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CC724" w14:textId="77777777" w:rsidR="00C54422" w:rsidRPr="00C54422" w:rsidRDefault="00C54422" w:rsidP="00C54422">
      <w:pPr>
        <w:spacing w:after="0"/>
        <w:rPr>
          <w:rFonts w:ascii="Segoe UI Emoji" w:hAnsi="Segoe UI Emoj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338CE3E" wp14:editId="454CEFCD">
            <wp:simplePos x="0" y="0"/>
            <wp:positionH relativeFrom="margin">
              <wp:align>left</wp:align>
            </wp:positionH>
            <wp:positionV relativeFrom="paragraph">
              <wp:posOffset>-1</wp:posOffset>
            </wp:positionV>
            <wp:extent cx="3213653" cy="1152525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3653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54422">
        <w:rPr>
          <w:rFonts w:ascii="Segoe UI Emoji" w:hAnsi="Segoe UI Emoji"/>
          <w:sz w:val="20"/>
          <w:szCs w:val="20"/>
        </w:rPr>
        <w:t>1901 Thomson Dr.</w:t>
      </w:r>
    </w:p>
    <w:p w14:paraId="0F406A3A" w14:textId="77777777" w:rsidR="00C63C0A" w:rsidRPr="00C54422" w:rsidRDefault="00C54422" w:rsidP="00C54422">
      <w:pPr>
        <w:spacing w:after="0"/>
        <w:rPr>
          <w:rFonts w:ascii="Segoe UI Emoji" w:hAnsi="Segoe UI Emoji"/>
          <w:sz w:val="20"/>
          <w:szCs w:val="20"/>
        </w:rPr>
      </w:pPr>
      <w:r w:rsidRPr="00C54422">
        <w:rPr>
          <w:rFonts w:ascii="Segoe UI Emoji" w:hAnsi="Segoe UI Emoji"/>
          <w:sz w:val="20"/>
          <w:szCs w:val="20"/>
        </w:rPr>
        <w:tab/>
      </w:r>
      <w:r w:rsidRPr="00C54422">
        <w:rPr>
          <w:rFonts w:ascii="Segoe UI Emoji" w:hAnsi="Segoe UI Emoji"/>
          <w:sz w:val="20"/>
          <w:szCs w:val="20"/>
        </w:rPr>
        <w:tab/>
      </w:r>
      <w:r w:rsidRPr="00C54422">
        <w:rPr>
          <w:rFonts w:ascii="Segoe UI Emoji" w:hAnsi="Segoe UI Emoji"/>
          <w:sz w:val="20"/>
          <w:szCs w:val="20"/>
        </w:rPr>
        <w:tab/>
      </w:r>
      <w:r w:rsidRPr="00C54422">
        <w:rPr>
          <w:rFonts w:ascii="Segoe UI Emoji" w:hAnsi="Segoe UI Emoji"/>
          <w:sz w:val="20"/>
          <w:szCs w:val="20"/>
        </w:rPr>
        <w:tab/>
      </w:r>
      <w:r w:rsidRPr="00C54422">
        <w:rPr>
          <w:rFonts w:ascii="Segoe UI Emoji" w:hAnsi="Segoe UI Emoji"/>
          <w:sz w:val="20"/>
          <w:szCs w:val="20"/>
        </w:rPr>
        <w:tab/>
      </w:r>
      <w:r w:rsidRPr="00C54422">
        <w:rPr>
          <w:rFonts w:ascii="Segoe UI Emoji" w:hAnsi="Segoe UI Emoji"/>
          <w:sz w:val="20"/>
          <w:szCs w:val="20"/>
        </w:rPr>
        <w:tab/>
      </w:r>
      <w:r w:rsidRPr="00C54422">
        <w:rPr>
          <w:rFonts w:ascii="Segoe UI Emoji" w:hAnsi="Segoe UI Emoji"/>
          <w:sz w:val="20"/>
          <w:szCs w:val="20"/>
        </w:rPr>
        <w:tab/>
      </w:r>
      <w:r w:rsidRPr="00C54422">
        <w:rPr>
          <w:rFonts w:ascii="Segoe UI Emoji" w:hAnsi="Segoe UI Emoji"/>
          <w:sz w:val="20"/>
          <w:szCs w:val="20"/>
        </w:rPr>
        <w:tab/>
      </w:r>
      <w:r w:rsidRPr="00C54422">
        <w:rPr>
          <w:rFonts w:ascii="Segoe UI Emoji" w:hAnsi="Segoe UI Emoji"/>
          <w:sz w:val="20"/>
          <w:szCs w:val="20"/>
        </w:rPr>
        <w:tab/>
      </w:r>
      <w:r w:rsidRPr="00C54422">
        <w:rPr>
          <w:rFonts w:ascii="Segoe UI Emoji" w:hAnsi="Segoe UI Emoji"/>
          <w:sz w:val="20"/>
          <w:szCs w:val="20"/>
        </w:rPr>
        <w:tab/>
      </w:r>
      <w:r w:rsidRPr="00C54422">
        <w:rPr>
          <w:rFonts w:ascii="Segoe UI Emoji" w:hAnsi="Segoe UI Emoji"/>
          <w:sz w:val="20"/>
          <w:szCs w:val="20"/>
        </w:rPr>
        <w:tab/>
        <w:t>Lynchburg, VA 24501</w:t>
      </w:r>
      <w:r w:rsidRPr="00C54422">
        <w:rPr>
          <w:rFonts w:ascii="Segoe UI Emoji" w:hAnsi="Segoe UI Emoji"/>
          <w:sz w:val="20"/>
          <w:szCs w:val="20"/>
        </w:rPr>
        <w:tab/>
      </w:r>
      <w:r w:rsidRPr="00C54422">
        <w:rPr>
          <w:rFonts w:ascii="Segoe UI Emoji" w:hAnsi="Segoe UI Emoji"/>
          <w:sz w:val="20"/>
          <w:szCs w:val="20"/>
        </w:rPr>
        <w:tab/>
      </w:r>
      <w:r w:rsidRPr="00C54422">
        <w:rPr>
          <w:rFonts w:ascii="Segoe UI Emoji" w:hAnsi="Segoe UI Emoji"/>
          <w:sz w:val="20"/>
          <w:szCs w:val="20"/>
        </w:rPr>
        <w:tab/>
      </w:r>
      <w:r w:rsidRPr="00C54422">
        <w:rPr>
          <w:rFonts w:ascii="Segoe UI Emoji" w:hAnsi="Segoe UI Emoji"/>
          <w:sz w:val="20"/>
          <w:szCs w:val="20"/>
        </w:rPr>
        <w:tab/>
      </w:r>
      <w:r w:rsidRPr="00C54422">
        <w:rPr>
          <w:rFonts w:ascii="Segoe UI Emoji" w:hAnsi="Segoe UI Emoji"/>
          <w:sz w:val="20"/>
          <w:szCs w:val="20"/>
        </w:rPr>
        <w:tab/>
      </w:r>
      <w:r w:rsidRPr="00C54422">
        <w:rPr>
          <w:rFonts w:ascii="Segoe UI Emoji" w:hAnsi="Segoe UI Emoji"/>
          <w:sz w:val="20"/>
          <w:szCs w:val="20"/>
        </w:rPr>
        <w:tab/>
      </w:r>
      <w:r w:rsidRPr="00C54422">
        <w:rPr>
          <w:rFonts w:ascii="Segoe UI Emoji" w:hAnsi="Segoe UI Emoji"/>
          <w:sz w:val="20"/>
          <w:szCs w:val="20"/>
        </w:rPr>
        <w:tab/>
      </w:r>
      <w:r w:rsidRPr="00C54422">
        <w:rPr>
          <w:rFonts w:ascii="Segoe UI Emoji" w:hAnsi="Segoe UI Emoji"/>
          <w:sz w:val="20"/>
          <w:szCs w:val="20"/>
        </w:rPr>
        <w:tab/>
      </w:r>
      <w:r w:rsidRPr="00C54422">
        <w:rPr>
          <w:rFonts w:ascii="Segoe UI Emoji" w:hAnsi="Segoe UI Emoji"/>
          <w:sz w:val="20"/>
          <w:szCs w:val="20"/>
        </w:rPr>
        <w:tab/>
      </w:r>
      <w:r w:rsidRPr="00C54422">
        <w:rPr>
          <w:rFonts w:ascii="Segoe UI Emoji" w:hAnsi="Segoe UI Emoji"/>
          <w:sz w:val="20"/>
          <w:szCs w:val="20"/>
        </w:rPr>
        <w:tab/>
      </w:r>
      <w:r w:rsidRPr="00C54422">
        <w:rPr>
          <w:rFonts w:ascii="Segoe UI Emoji" w:hAnsi="Segoe UI Emoji"/>
          <w:sz w:val="20"/>
          <w:szCs w:val="20"/>
        </w:rPr>
        <w:tab/>
      </w:r>
      <w:r w:rsidRPr="00C54422">
        <w:rPr>
          <w:rFonts w:ascii="Segoe UI Emoji" w:hAnsi="Segoe UI Emoji"/>
          <w:sz w:val="20"/>
          <w:szCs w:val="20"/>
        </w:rPr>
        <w:tab/>
      </w:r>
      <w:r w:rsidRPr="00C54422">
        <w:rPr>
          <w:rFonts w:ascii="Segoe UI Emoji" w:hAnsi="Segoe UI Emoji"/>
          <w:sz w:val="20"/>
          <w:szCs w:val="20"/>
        </w:rPr>
        <w:tab/>
      </w:r>
    </w:p>
    <w:p w14:paraId="3537E4C0" w14:textId="77777777" w:rsidR="00C54422" w:rsidRPr="00C54422" w:rsidRDefault="00C54422" w:rsidP="00C54422">
      <w:pPr>
        <w:spacing w:after="0"/>
        <w:rPr>
          <w:rFonts w:ascii="Segoe UI Emoji" w:hAnsi="Segoe UI Emoji"/>
          <w:sz w:val="20"/>
          <w:szCs w:val="20"/>
        </w:rPr>
      </w:pPr>
      <w:r w:rsidRPr="00C54422">
        <w:rPr>
          <w:rFonts w:ascii="Segoe UI Emoji" w:hAnsi="Segoe UI Emoji"/>
          <w:sz w:val="20"/>
          <w:szCs w:val="20"/>
        </w:rPr>
        <w:tab/>
      </w:r>
      <w:r w:rsidRPr="00C54422">
        <w:rPr>
          <w:rFonts w:ascii="Segoe UI Emoji" w:hAnsi="Segoe UI Emoji"/>
          <w:sz w:val="20"/>
          <w:szCs w:val="20"/>
        </w:rPr>
        <w:tab/>
      </w:r>
      <w:r w:rsidRPr="00C54422">
        <w:rPr>
          <w:rFonts w:ascii="Segoe UI Emoji" w:hAnsi="Segoe UI Emoji"/>
          <w:sz w:val="20"/>
          <w:szCs w:val="20"/>
        </w:rPr>
        <w:tab/>
      </w:r>
      <w:r w:rsidRPr="00C54422">
        <w:rPr>
          <w:rFonts w:ascii="Segoe UI Emoji" w:hAnsi="Segoe UI Emoji"/>
          <w:sz w:val="20"/>
          <w:szCs w:val="20"/>
        </w:rPr>
        <w:tab/>
      </w:r>
      <w:r w:rsidRPr="00C54422">
        <w:rPr>
          <w:rFonts w:ascii="Segoe UI Emoji" w:hAnsi="Segoe UI Emoji"/>
          <w:sz w:val="20"/>
          <w:szCs w:val="20"/>
        </w:rPr>
        <w:tab/>
      </w:r>
      <w:r w:rsidRPr="00C54422">
        <w:rPr>
          <w:rFonts w:ascii="Segoe UI Emoji" w:hAnsi="Segoe UI Emoji"/>
          <w:sz w:val="20"/>
          <w:szCs w:val="20"/>
        </w:rPr>
        <w:tab/>
      </w:r>
      <w:r w:rsidRPr="00C54422">
        <w:rPr>
          <w:rFonts w:ascii="Segoe UI Emoji" w:hAnsi="Segoe UI Emoji"/>
          <w:sz w:val="20"/>
          <w:szCs w:val="20"/>
        </w:rPr>
        <w:tab/>
      </w:r>
      <w:r w:rsidRPr="00C54422">
        <w:rPr>
          <w:rFonts w:ascii="Segoe UI Emoji" w:hAnsi="Segoe UI Emoji"/>
          <w:sz w:val="20"/>
          <w:szCs w:val="20"/>
        </w:rPr>
        <w:tab/>
      </w:r>
      <w:r w:rsidRPr="00C54422">
        <w:rPr>
          <w:rFonts w:ascii="Segoe UI Emoji" w:hAnsi="Segoe UI Emoji"/>
          <w:sz w:val="20"/>
          <w:szCs w:val="20"/>
        </w:rPr>
        <w:tab/>
      </w:r>
      <w:r w:rsidRPr="00C54422">
        <w:rPr>
          <w:rFonts w:ascii="Segoe UI Emoji" w:hAnsi="Segoe UI Emoji"/>
          <w:sz w:val="20"/>
          <w:szCs w:val="20"/>
        </w:rPr>
        <w:tab/>
      </w:r>
      <w:r w:rsidRPr="00C54422">
        <w:rPr>
          <w:rFonts w:ascii="Segoe UI Emoji" w:hAnsi="Segoe UI Emoji"/>
          <w:sz w:val="20"/>
          <w:szCs w:val="20"/>
        </w:rPr>
        <w:tab/>
      </w:r>
      <w:r w:rsidRPr="00C54422">
        <w:rPr>
          <w:rFonts w:ascii="Segoe UI Emoji" w:hAnsi="Segoe UI Emoji"/>
          <w:color w:val="1F3864" w:themeColor="accent1" w:themeShade="80"/>
          <w:sz w:val="20"/>
          <w:szCs w:val="20"/>
        </w:rPr>
        <w:t xml:space="preserve">PHONE: </w:t>
      </w:r>
      <w:r w:rsidRPr="00C54422">
        <w:rPr>
          <w:rFonts w:ascii="Segoe UI Emoji" w:hAnsi="Segoe UI Emoji"/>
          <w:sz w:val="20"/>
          <w:szCs w:val="20"/>
        </w:rPr>
        <w:t>434.200.5255</w:t>
      </w:r>
    </w:p>
    <w:p w14:paraId="3C4F5DA3" w14:textId="77777777" w:rsidR="00C54422" w:rsidRPr="00C54422" w:rsidRDefault="00C54422" w:rsidP="00C54422">
      <w:pPr>
        <w:spacing w:after="0"/>
        <w:rPr>
          <w:rFonts w:ascii="Segoe UI Emoji" w:hAnsi="Segoe UI Emoji"/>
          <w:sz w:val="20"/>
          <w:szCs w:val="20"/>
        </w:rPr>
      </w:pPr>
      <w:r w:rsidRPr="00C54422">
        <w:rPr>
          <w:rFonts w:ascii="Segoe UI Emoji" w:hAnsi="Segoe UI Emoji"/>
          <w:sz w:val="20"/>
          <w:szCs w:val="20"/>
        </w:rPr>
        <w:tab/>
      </w:r>
      <w:r w:rsidRPr="00C54422">
        <w:rPr>
          <w:rFonts w:ascii="Segoe UI Emoji" w:hAnsi="Segoe UI Emoji"/>
          <w:sz w:val="20"/>
          <w:szCs w:val="20"/>
        </w:rPr>
        <w:tab/>
      </w:r>
      <w:r w:rsidRPr="00C54422">
        <w:rPr>
          <w:rFonts w:ascii="Segoe UI Emoji" w:hAnsi="Segoe UI Emoji"/>
          <w:sz w:val="20"/>
          <w:szCs w:val="20"/>
        </w:rPr>
        <w:tab/>
      </w:r>
      <w:r w:rsidRPr="00C54422">
        <w:rPr>
          <w:rFonts w:ascii="Segoe UI Emoji" w:hAnsi="Segoe UI Emoji"/>
          <w:sz w:val="20"/>
          <w:szCs w:val="20"/>
        </w:rPr>
        <w:tab/>
      </w:r>
      <w:r w:rsidRPr="00C54422">
        <w:rPr>
          <w:rFonts w:ascii="Segoe UI Emoji" w:hAnsi="Segoe UI Emoji"/>
          <w:sz w:val="20"/>
          <w:szCs w:val="20"/>
        </w:rPr>
        <w:tab/>
      </w:r>
      <w:r w:rsidRPr="00C54422">
        <w:rPr>
          <w:rFonts w:ascii="Segoe UI Emoji" w:hAnsi="Segoe UI Emoji"/>
          <w:sz w:val="20"/>
          <w:szCs w:val="20"/>
        </w:rPr>
        <w:tab/>
      </w:r>
      <w:r w:rsidRPr="00C54422">
        <w:rPr>
          <w:rFonts w:ascii="Segoe UI Emoji" w:hAnsi="Segoe UI Emoji"/>
          <w:sz w:val="20"/>
          <w:szCs w:val="20"/>
        </w:rPr>
        <w:tab/>
      </w:r>
      <w:r w:rsidRPr="00C54422">
        <w:rPr>
          <w:rFonts w:ascii="Segoe UI Emoji" w:hAnsi="Segoe UI Emoji"/>
          <w:sz w:val="20"/>
          <w:szCs w:val="20"/>
        </w:rPr>
        <w:tab/>
      </w:r>
      <w:r w:rsidRPr="00C54422">
        <w:rPr>
          <w:rFonts w:ascii="Segoe UI Emoji" w:hAnsi="Segoe UI Emoji"/>
          <w:sz w:val="20"/>
          <w:szCs w:val="20"/>
        </w:rPr>
        <w:tab/>
      </w:r>
      <w:r w:rsidRPr="00C54422">
        <w:rPr>
          <w:rFonts w:ascii="Segoe UI Emoji" w:hAnsi="Segoe UI Emoji"/>
          <w:sz w:val="20"/>
          <w:szCs w:val="20"/>
        </w:rPr>
        <w:tab/>
      </w:r>
      <w:r w:rsidRPr="00C54422">
        <w:rPr>
          <w:rFonts w:ascii="Segoe UI Emoji" w:hAnsi="Segoe UI Emoji"/>
          <w:sz w:val="20"/>
          <w:szCs w:val="20"/>
        </w:rPr>
        <w:tab/>
      </w:r>
      <w:r w:rsidRPr="00C54422">
        <w:rPr>
          <w:rFonts w:ascii="Segoe UI Emoji" w:hAnsi="Segoe UI Emoji"/>
          <w:color w:val="1F3864" w:themeColor="accent1" w:themeShade="80"/>
          <w:sz w:val="20"/>
          <w:szCs w:val="20"/>
        </w:rPr>
        <w:t xml:space="preserve">FAX: </w:t>
      </w:r>
      <w:r w:rsidRPr="00C54422">
        <w:rPr>
          <w:rFonts w:ascii="Segoe UI Emoji" w:hAnsi="Segoe UI Emoji"/>
          <w:sz w:val="20"/>
          <w:szCs w:val="20"/>
        </w:rPr>
        <w:t>434.455.2703</w:t>
      </w:r>
    </w:p>
    <w:p w14:paraId="4BC7FF6B" w14:textId="77777777" w:rsidR="00C54422" w:rsidRPr="00C54422" w:rsidRDefault="00C54422" w:rsidP="00C54422">
      <w:pPr>
        <w:spacing w:after="0"/>
        <w:rPr>
          <w:rFonts w:ascii="Segoe UI Emoji" w:hAnsi="Segoe UI Emoji"/>
          <w:sz w:val="20"/>
          <w:szCs w:val="20"/>
        </w:rPr>
      </w:pPr>
      <w:r w:rsidRPr="00C54422">
        <w:rPr>
          <w:rFonts w:ascii="Segoe UI Emoji" w:hAnsi="Segoe UI Emoji"/>
          <w:sz w:val="20"/>
          <w:szCs w:val="20"/>
        </w:rPr>
        <w:tab/>
      </w:r>
      <w:r w:rsidRPr="00C54422">
        <w:rPr>
          <w:rFonts w:ascii="Segoe UI Emoji" w:hAnsi="Segoe UI Emoji"/>
          <w:sz w:val="20"/>
          <w:szCs w:val="20"/>
        </w:rPr>
        <w:tab/>
      </w:r>
      <w:r w:rsidRPr="00C54422">
        <w:rPr>
          <w:rFonts w:ascii="Segoe UI Emoji" w:hAnsi="Segoe UI Emoji"/>
          <w:sz w:val="20"/>
          <w:szCs w:val="20"/>
        </w:rPr>
        <w:tab/>
      </w:r>
      <w:r w:rsidRPr="00C54422">
        <w:rPr>
          <w:rFonts w:ascii="Segoe UI Emoji" w:hAnsi="Segoe UI Emoji"/>
          <w:sz w:val="20"/>
          <w:szCs w:val="20"/>
        </w:rPr>
        <w:tab/>
      </w:r>
      <w:r w:rsidRPr="00C54422">
        <w:rPr>
          <w:rFonts w:ascii="Segoe UI Emoji" w:hAnsi="Segoe UI Emoji"/>
          <w:sz w:val="20"/>
          <w:szCs w:val="20"/>
        </w:rPr>
        <w:tab/>
      </w:r>
      <w:r w:rsidRPr="00C54422">
        <w:rPr>
          <w:rFonts w:ascii="Segoe UI Emoji" w:hAnsi="Segoe UI Emoji"/>
          <w:sz w:val="20"/>
          <w:szCs w:val="20"/>
        </w:rPr>
        <w:tab/>
      </w:r>
      <w:r w:rsidRPr="00C54422">
        <w:rPr>
          <w:rFonts w:ascii="Segoe UI Emoji" w:hAnsi="Segoe UI Emoji"/>
          <w:sz w:val="20"/>
          <w:szCs w:val="20"/>
        </w:rPr>
        <w:tab/>
      </w:r>
      <w:r w:rsidRPr="00C54422">
        <w:rPr>
          <w:rFonts w:ascii="Segoe UI Emoji" w:hAnsi="Segoe UI Emoji"/>
          <w:sz w:val="20"/>
          <w:szCs w:val="20"/>
        </w:rPr>
        <w:tab/>
      </w:r>
      <w:r w:rsidRPr="00C54422">
        <w:rPr>
          <w:rFonts w:ascii="Segoe UI Emoji" w:hAnsi="Segoe UI Emoji"/>
          <w:sz w:val="20"/>
          <w:szCs w:val="20"/>
        </w:rPr>
        <w:tab/>
      </w:r>
      <w:r w:rsidRPr="00C54422">
        <w:rPr>
          <w:rFonts w:ascii="Segoe UI Emoji" w:hAnsi="Segoe UI Emoji"/>
          <w:sz w:val="20"/>
          <w:szCs w:val="20"/>
        </w:rPr>
        <w:tab/>
      </w:r>
      <w:r w:rsidRPr="00C54422">
        <w:rPr>
          <w:rFonts w:ascii="Segoe UI Emoji" w:hAnsi="Segoe UI Emoji"/>
          <w:sz w:val="20"/>
          <w:szCs w:val="20"/>
        </w:rPr>
        <w:tab/>
      </w:r>
      <w:r w:rsidRPr="00C54422">
        <w:rPr>
          <w:rFonts w:ascii="Segoe UI Emoji" w:hAnsi="Segoe UI Emoji"/>
          <w:color w:val="1F3864" w:themeColor="accent1" w:themeShade="80"/>
          <w:sz w:val="20"/>
          <w:szCs w:val="20"/>
        </w:rPr>
        <w:t xml:space="preserve">WEB: </w:t>
      </w:r>
      <w:r w:rsidRPr="00C54422">
        <w:rPr>
          <w:rFonts w:ascii="Segoe UI Emoji" w:hAnsi="Segoe UI Emoji"/>
          <w:sz w:val="20"/>
          <w:szCs w:val="20"/>
        </w:rPr>
        <w:t>centrahealth.com</w:t>
      </w:r>
    </w:p>
    <w:p w14:paraId="529E9778" w14:textId="77777777" w:rsidR="00C54422" w:rsidRDefault="00C5442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925AA24" w14:textId="77777777" w:rsidR="00C54422" w:rsidRPr="002409CF" w:rsidRDefault="00C54422">
      <w:pPr>
        <w:rPr>
          <w:rFonts w:cstheme="minorHAnsi"/>
        </w:rPr>
      </w:pPr>
    </w:p>
    <w:p w14:paraId="3F63EE8E" w14:textId="42B676A3" w:rsidR="006C2FF8" w:rsidRPr="002409CF" w:rsidRDefault="002409CF" w:rsidP="006C2FF8">
      <w:pPr>
        <w:pStyle w:val="BodyText"/>
        <w:tabs>
          <w:tab w:val="left" w:pos="7140"/>
        </w:tabs>
        <w:spacing w:before="224"/>
        <w:ind w:left="720"/>
        <w:rPr>
          <w:rFonts w:asciiTheme="minorHAnsi" w:hAnsiTheme="minorHAnsi" w:cstheme="minorHAnsi"/>
        </w:rPr>
      </w:pPr>
      <w:bookmarkStart w:id="0" w:name="_Hlk74745955"/>
      <w:r>
        <w:rPr>
          <w:rFonts w:asciiTheme="minorHAnsi" w:hAnsiTheme="minorHAnsi" w:cstheme="minorHAnsi"/>
          <w:w w:val="105"/>
        </w:rPr>
        <w:t>Dear Student Shadower,</w:t>
      </w:r>
      <w:r w:rsidR="006C2FF8" w:rsidRPr="002409CF">
        <w:rPr>
          <w:rFonts w:asciiTheme="minorHAnsi" w:hAnsiTheme="minorHAnsi" w:cstheme="minorHAnsi"/>
          <w:w w:val="105"/>
        </w:rPr>
        <w:tab/>
      </w:r>
      <w:r w:rsidR="006C2FF8" w:rsidRPr="002409CF">
        <w:rPr>
          <w:rFonts w:asciiTheme="minorHAnsi" w:hAnsiTheme="minorHAnsi" w:cstheme="minorHAnsi"/>
          <w:w w:val="105"/>
        </w:rPr>
        <w:tab/>
      </w:r>
      <w:r w:rsidR="006C2FF8" w:rsidRPr="002409CF">
        <w:rPr>
          <w:rFonts w:asciiTheme="minorHAnsi" w:hAnsiTheme="minorHAnsi" w:cstheme="minorHAnsi"/>
          <w:w w:val="105"/>
        </w:rPr>
        <w:tab/>
        <w:t>June</w:t>
      </w:r>
      <w:r w:rsidR="006C2FF8" w:rsidRPr="002409CF">
        <w:rPr>
          <w:rFonts w:asciiTheme="minorHAnsi" w:hAnsiTheme="minorHAnsi" w:cstheme="minorHAnsi"/>
          <w:spacing w:val="3"/>
          <w:w w:val="105"/>
        </w:rPr>
        <w:t xml:space="preserve"> </w:t>
      </w:r>
      <w:r w:rsidR="00F259BE">
        <w:rPr>
          <w:rFonts w:asciiTheme="minorHAnsi" w:hAnsiTheme="minorHAnsi" w:cstheme="minorHAnsi"/>
          <w:spacing w:val="3"/>
          <w:w w:val="105"/>
        </w:rPr>
        <w:t>9</w:t>
      </w:r>
      <w:r w:rsidR="006C2FF8" w:rsidRPr="002409CF">
        <w:rPr>
          <w:rFonts w:asciiTheme="minorHAnsi" w:hAnsiTheme="minorHAnsi" w:cstheme="minorHAnsi"/>
          <w:w w:val="105"/>
        </w:rPr>
        <w:t>,</w:t>
      </w:r>
      <w:r w:rsidR="006C2FF8" w:rsidRPr="002409CF">
        <w:rPr>
          <w:rFonts w:asciiTheme="minorHAnsi" w:hAnsiTheme="minorHAnsi" w:cstheme="minorHAnsi"/>
          <w:spacing w:val="-9"/>
          <w:w w:val="105"/>
        </w:rPr>
        <w:t xml:space="preserve"> </w:t>
      </w:r>
      <w:r w:rsidR="006C2FF8" w:rsidRPr="002409CF">
        <w:rPr>
          <w:rFonts w:asciiTheme="minorHAnsi" w:hAnsiTheme="minorHAnsi" w:cstheme="minorHAnsi"/>
          <w:w w:val="105"/>
        </w:rPr>
        <w:t>2021</w:t>
      </w:r>
    </w:p>
    <w:p w14:paraId="77C38D02" w14:textId="77777777" w:rsidR="006C2FF8" w:rsidRDefault="006C2FF8" w:rsidP="006C2FF8">
      <w:pPr>
        <w:pStyle w:val="BodyText"/>
        <w:spacing w:before="7"/>
        <w:rPr>
          <w:sz w:val="24"/>
        </w:rPr>
      </w:pPr>
    </w:p>
    <w:p w14:paraId="2405743F" w14:textId="77777777" w:rsidR="006C2FF8" w:rsidRPr="002409CF" w:rsidRDefault="006C2FF8" w:rsidP="006C2FF8">
      <w:pPr>
        <w:pStyle w:val="BodyText"/>
        <w:spacing w:line="252" w:lineRule="auto"/>
        <w:ind w:left="722" w:hanging="2"/>
        <w:rPr>
          <w:rFonts w:asciiTheme="minorHAnsi" w:hAnsiTheme="minorHAnsi" w:cstheme="minorHAnsi"/>
        </w:rPr>
      </w:pPr>
      <w:r w:rsidRPr="002409CF">
        <w:rPr>
          <w:rFonts w:asciiTheme="minorHAnsi" w:hAnsiTheme="minorHAnsi" w:cstheme="minorHAnsi"/>
          <w:w w:val="105"/>
        </w:rPr>
        <w:t>We are pleased to have you participate in shadowing experiences on our campuses and clinics owned or</w:t>
      </w:r>
      <w:r w:rsidRPr="002409CF">
        <w:rPr>
          <w:rFonts w:asciiTheme="minorHAnsi" w:hAnsiTheme="minorHAnsi" w:cstheme="minorHAnsi"/>
          <w:spacing w:val="1"/>
          <w:w w:val="105"/>
        </w:rPr>
        <w:t xml:space="preserve"> </w:t>
      </w:r>
      <w:r w:rsidRPr="002409CF">
        <w:rPr>
          <w:rFonts w:asciiTheme="minorHAnsi" w:hAnsiTheme="minorHAnsi" w:cstheme="minorHAnsi"/>
          <w:w w:val="105"/>
        </w:rPr>
        <w:t>operated</w:t>
      </w:r>
      <w:r w:rsidRPr="002409CF">
        <w:rPr>
          <w:rFonts w:asciiTheme="minorHAnsi" w:hAnsiTheme="minorHAnsi" w:cstheme="minorHAnsi"/>
          <w:spacing w:val="-8"/>
          <w:w w:val="105"/>
        </w:rPr>
        <w:t xml:space="preserve"> </w:t>
      </w:r>
      <w:r w:rsidRPr="002409CF">
        <w:rPr>
          <w:rFonts w:asciiTheme="minorHAnsi" w:hAnsiTheme="minorHAnsi" w:cstheme="minorHAnsi"/>
          <w:w w:val="105"/>
        </w:rPr>
        <w:t>by</w:t>
      </w:r>
      <w:r w:rsidRPr="002409CF">
        <w:rPr>
          <w:rFonts w:asciiTheme="minorHAnsi" w:hAnsiTheme="minorHAnsi" w:cstheme="minorHAnsi"/>
          <w:spacing w:val="-11"/>
          <w:w w:val="105"/>
        </w:rPr>
        <w:t xml:space="preserve"> </w:t>
      </w:r>
      <w:r w:rsidRPr="002409CF">
        <w:rPr>
          <w:rFonts w:asciiTheme="minorHAnsi" w:hAnsiTheme="minorHAnsi" w:cstheme="minorHAnsi"/>
          <w:w w:val="105"/>
        </w:rPr>
        <w:t>Centra</w:t>
      </w:r>
      <w:r w:rsidRPr="002409CF">
        <w:rPr>
          <w:rFonts w:asciiTheme="minorHAnsi" w:hAnsiTheme="minorHAnsi" w:cstheme="minorHAnsi"/>
          <w:spacing w:val="-6"/>
          <w:w w:val="105"/>
        </w:rPr>
        <w:t xml:space="preserve"> </w:t>
      </w:r>
      <w:r w:rsidRPr="002409CF">
        <w:rPr>
          <w:rFonts w:asciiTheme="minorHAnsi" w:hAnsiTheme="minorHAnsi" w:cstheme="minorHAnsi"/>
          <w:w w:val="105"/>
        </w:rPr>
        <w:t>Health,</w:t>
      </w:r>
      <w:r w:rsidRPr="002409CF">
        <w:rPr>
          <w:rFonts w:asciiTheme="minorHAnsi" w:hAnsiTheme="minorHAnsi" w:cstheme="minorHAnsi"/>
          <w:spacing w:val="-10"/>
          <w:w w:val="105"/>
        </w:rPr>
        <w:t xml:space="preserve"> </w:t>
      </w:r>
      <w:r w:rsidRPr="002409CF">
        <w:rPr>
          <w:rFonts w:asciiTheme="minorHAnsi" w:hAnsiTheme="minorHAnsi" w:cstheme="minorHAnsi"/>
          <w:w w:val="105"/>
        </w:rPr>
        <w:t>Inc.</w:t>
      </w:r>
      <w:r w:rsidRPr="002409CF">
        <w:rPr>
          <w:rFonts w:asciiTheme="minorHAnsi" w:hAnsiTheme="minorHAnsi" w:cstheme="minorHAnsi"/>
          <w:spacing w:val="-9"/>
          <w:w w:val="105"/>
        </w:rPr>
        <w:t xml:space="preserve"> </w:t>
      </w:r>
      <w:r w:rsidRPr="002409CF">
        <w:rPr>
          <w:rFonts w:asciiTheme="minorHAnsi" w:hAnsiTheme="minorHAnsi" w:cstheme="minorHAnsi"/>
          <w:w w:val="105"/>
        </w:rPr>
        <w:t>and</w:t>
      </w:r>
      <w:r w:rsidRPr="002409CF">
        <w:rPr>
          <w:rFonts w:asciiTheme="minorHAnsi" w:hAnsiTheme="minorHAnsi" w:cstheme="minorHAnsi"/>
          <w:spacing w:val="-16"/>
          <w:w w:val="105"/>
        </w:rPr>
        <w:t xml:space="preserve"> </w:t>
      </w:r>
      <w:r w:rsidRPr="002409CF">
        <w:rPr>
          <w:rFonts w:asciiTheme="minorHAnsi" w:hAnsiTheme="minorHAnsi" w:cstheme="minorHAnsi"/>
          <w:w w:val="105"/>
        </w:rPr>
        <w:t>its</w:t>
      </w:r>
      <w:r w:rsidRPr="002409CF">
        <w:rPr>
          <w:rFonts w:asciiTheme="minorHAnsi" w:hAnsiTheme="minorHAnsi" w:cstheme="minorHAnsi"/>
          <w:spacing w:val="-16"/>
          <w:w w:val="105"/>
        </w:rPr>
        <w:t xml:space="preserve"> </w:t>
      </w:r>
      <w:r w:rsidRPr="002409CF">
        <w:rPr>
          <w:rFonts w:asciiTheme="minorHAnsi" w:hAnsiTheme="minorHAnsi" w:cstheme="minorHAnsi"/>
          <w:w w:val="105"/>
        </w:rPr>
        <w:t>affiliates</w:t>
      </w:r>
      <w:r w:rsidRPr="002409CF">
        <w:rPr>
          <w:rFonts w:asciiTheme="minorHAnsi" w:hAnsiTheme="minorHAnsi" w:cstheme="minorHAnsi"/>
          <w:spacing w:val="-2"/>
          <w:w w:val="105"/>
        </w:rPr>
        <w:t xml:space="preserve"> </w:t>
      </w:r>
      <w:r w:rsidRPr="002409CF">
        <w:rPr>
          <w:rFonts w:asciiTheme="minorHAnsi" w:hAnsiTheme="minorHAnsi" w:cstheme="minorHAnsi"/>
          <w:w w:val="105"/>
        </w:rPr>
        <w:t>and</w:t>
      </w:r>
      <w:r w:rsidRPr="002409CF">
        <w:rPr>
          <w:rFonts w:asciiTheme="minorHAnsi" w:hAnsiTheme="minorHAnsi" w:cstheme="minorHAnsi"/>
          <w:spacing w:val="-10"/>
          <w:w w:val="105"/>
        </w:rPr>
        <w:t xml:space="preserve"> </w:t>
      </w:r>
      <w:r w:rsidRPr="002409CF">
        <w:rPr>
          <w:rFonts w:asciiTheme="minorHAnsi" w:hAnsiTheme="minorHAnsi" w:cstheme="minorHAnsi"/>
          <w:w w:val="105"/>
        </w:rPr>
        <w:t>subsidiaries</w:t>
      </w:r>
      <w:r w:rsidRPr="002409CF">
        <w:rPr>
          <w:rFonts w:asciiTheme="minorHAnsi" w:hAnsiTheme="minorHAnsi" w:cstheme="minorHAnsi"/>
          <w:spacing w:val="1"/>
          <w:w w:val="105"/>
        </w:rPr>
        <w:t xml:space="preserve"> </w:t>
      </w:r>
      <w:r w:rsidRPr="002409CF">
        <w:rPr>
          <w:rFonts w:asciiTheme="minorHAnsi" w:hAnsiTheme="minorHAnsi" w:cstheme="minorHAnsi"/>
          <w:w w:val="105"/>
        </w:rPr>
        <w:t>(collectively</w:t>
      </w:r>
      <w:r w:rsidRPr="002409CF">
        <w:rPr>
          <w:rFonts w:asciiTheme="minorHAnsi" w:hAnsiTheme="minorHAnsi" w:cstheme="minorHAnsi"/>
          <w:spacing w:val="10"/>
          <w:w w:val="105"/>
        </w:rPr>
        <w:t xml:space="preserve"> </w:t>
      </w:r>
      <w:r w:rsidRPr="002409CF">
        <w:rPr>
          <w:rFonts w:asciiTheme="minorHAnsi" w:hAnsiTheme="minorHAnsi" w:cstheme="minorHAnsi"/>
          <w:w w:val="105"/>
        </w:rPr>
        <w:t>referred</w:t>
      </w:r>
      <w:r w:rsidRPr="002409CF">
        <w:rPr>
          <w:rFonts w:asciiTheme="minorHAnsi" w:hAnsiTheme="minorHAnsi" w:cstheme="minorHAnsi"/>
          <w:spacing w:val="-8"/>
          <w:w w:val="105"/>
        </w:rPr>
        <w:t xml:space="preserve"> </w:t>
      </w:r>
      <w:r w:rsidRPr="002409CF">
        <w:rPr>
          <w:rFonts w:asciiTheme="minorHAnsi" w:hAnsiTheme="minorHAnsi" w:cstheme="minorHAnsi"/>
          <w:w w:val="105"/>
        </w:rPr>
        <w:t>to</w:t>
      </w:r>
      <w:r w:rsidRPr="002409CF">
        <w:rPr>
          <w:rFonts w:asciiTheme="minorHAnsi" w:hAnsiTheme="minorHAnsi" w:cstheme="minorHAnsi"/>
          <w:spacing w:val="-64"/>
          <w:w w:val="105"/>
        </w:rPr>
        <w:t xml:space="preserve"> </w:t>
      </w:r>
      <w:r w:rsidRPr="002409CF">
        <w:rPr>
          <w:rFonts w:asciiTheme="minorHAnsi" w:hAnsiTheme="minorHAnsi" w:cstheme="minorHAnsi"/>
          <w:w w:val="105"/>
        </w:rPr>
        <w:t>herein as the "Centra System") in the coming weeks. The</w:t>
      </w:r>
      <w:r w:rsidRPr="002409CF">
        <w:rPr>
          <w:rFonts w:asciiTheme="minorHAnsi" w:hAnsiTheme="minorHAnsi" w:cstheme="minorHAnsi"/>
          <w:spacing w:val="-8"/>
          <w:w w:val="105"/>
        </w:rPr>
        <w:t xml:space="preserve"> </w:t>
      </w:r>
      <w:r w:rsidRPr="002409CF">
        <w:rPr>
          <w:rFonts w:asciiTheme="minorHAnsi" w:hAnsiTheme="minorHAnsi" w:cstheme="minorHAnsi"/>
          <w:w w:val="105"/>
        </w:rPr>
        <w:t>safety</w:t>
      </w:r>
      <w:r w:rsidRPr="002409CF">
        <w:rPr>
          <w:rFonts w:asciiTheme="minorHAnsi" w:hAnsiTheme="minorHAnsi" w:cstheme="minorHAnsi"/>
          <w:spacing w:val="-2"/>
          <w:w w:val="105"/>
        </w:rPr>
        <w:t xml:space="preserve"> </w:t>
      </w:r>
      <w:r w:rsidRPr="002409CF">
        <w:rPr>
          <w:rFonts w:asciiTheme="minorHAnsi" w:hAnsiTheme="minorHAnsi" w:cstheme="minorHAnsi"/>
          <w:w w:val="105"/>
        </w:rPr>
        <w:t>of</w:t>
      </w:r>
      <w:r w:rsidRPr="002409CF">
        <w:rPr>
          <w:rFonts w:asciiTheme="minorHAnsi" w:hAnsiTheme="minorHAnsi" w:cstheme="minorHAnsi"/>
          <w:spacing w:val="-5"/>
          <w:w w:val="105"/>
        </w:rPr>
        <w:t xml:space="preserve"> </w:t>
      </w:r>
      <w:r w:rsidRPr="002409CF">
        <w:rPr>
          <w:rFonts w:asciiTheme="minorHAnsi" w:hAnsiTheme="minorHAnsi" w:cstheme="minorHAnsi"/>
          <w:w w:val="105"/>
        </w:rPr>
        <w:t>our</w:t>
      </w:r>
      <w:r w:rsidRPr="002409CF">
        <w:rPr>
          <w:rFonts w:asciiTheme="minorHAnsi" w:hAnsiTheme="minorHAnsi" w:cstheme="minorHAnsi"/>
          <w:spacing w:val="-5"/>
          <w:w w:val="105"/>
        </w:rPr>
        <w:t xml:space="preserve"> </w:t>
      </w:r>
      <w:r w:rsidRPr="002409CF">
        <w:rPr>
          <w:rFonts w:asciiTheme="minorHAnsi" w:hAnsiTheme="minorHAnsi" w:cstheme="minorHAnsi"/>
          <w:w w:val="105"/>
        </w:rPr>
        <w:t>patients,</w:t>
      </w:r>
      <w:r w:rsidRPr="002409CF">
        <w:rPr>
          <w:rFonts w:asciiTheme="minorHAnsi" w:hAnsiTheme="minorHAnsi" w:cstheme="minorHAnsi"/>
          <w:spacing w:val="3"/>
          <w:w w:val="105"/>
        </w:rPr>
        <w:t xml:space="preserve"> </w:t>
      </w:r>
      <w:r w:rsidRPr="002409CF">
        <w:rPr>
          <w:rFonts w:asciiTheme="minorHAnsi" w:hAnsiTheme="minorHAnsi" w:cstheme="minorHAnsi"/>
          <w:w w:val="105"/>
        </w:rPr>
        <w:t>staff,</w:t>
      </w:r>
      <w:r w:rsidRPr="002409CF">
        <w:rPr>
          <w:rFonts w:asciiTheme="minorHAnsi" w:hAnsiTheme="minorHAnsi" w:cstheme="minorHAnsi"/>
          <w:spacing w:val="-2"/>
          <w:w w:val="105"/>
        </w:rPr>
        <w:t xml:space="preserve"> </w:t>
      </w:r>
      <w:r w:rsidRPr="002409CF">
        <w:rPr>
          <w:rFonts w:asciiTheme="minorHAnsi" w:hAnsiTheme="minorHAnsi" w:cstheme="minorHAnsi"/>
          <w:w w:val="105"/>
        </w:rPr>
        <w:t>and</w:t>
      </w:r>
      <w:r w:rsidRPr="002409CF">
        <w:rPr>
          <w:rFonts w:asciiTheme="minorHAnsi" w:hAnsiTheme="minorHAnsi" w:cstheme="minorHAnsi"/>
          <w:spacing w:val="-8"/>
          <w:w w:val="105"/>
        </w:rPr>
        <w:t xml:space="preserve"> </w:t>
      </w:r>
      <w:r w:rsidRPr="002409CF">
        <w:rPr>
          <w:rFonts w:asciiTheme="minorHAnsi" w:hAnsiTheme="minorHAnsi" w:cstheme="minorHAnsi"/>
          <w:w w:val="105"/>
        </w:rPr>
        <w:t>students</w:t>
      </w:r>
      <w:r w:rsidRPr="002409CF">
        <w:rPr>
          <w:rFonts w:asciiTheme="minorHAnsi" w:hAnsiTheme="minorHAnsi" w:cstheme="minorHAnsi"/>
          <w:spacing w:val="2"/>
          <w:w w:val="105"/>
        </w:rPr>
        <w:t xml:space="preserve"> </w:t>
      </w:r>
      <w:r w:rsidRPr="002409CF">
        <w:rPr>
          <w:rFonts w:asciiTheme="minorHAnsi" w:hAnsiTheme="minorHAnsi" w:cstheme="minorHAnsi"/>
          <w:w w:val="105"/>
        </w:rPr>
        <w:t>is</w:t>
      </w:r>
      <w:r w:rsidRPr="002409CF">
        <w:rPr>
          <w:rFonts w:asciiTheme="minorHAnsi" w:hAnsiTheme="minorHAnsi" w:cstheme="minorHAnsi"/>
          <w:spacing w:val="-11"/>
          <w:w w:val="105"/>
        </w:rPr>
        <w:t xml:space="preserve"> </w:t>
      </w:r>
      <w:r w:rsidRPr="002409CF">
        <w:rPr>
          <w:rFonts w:asciiTheme="minorHAnsi" w:hAnsiTheme="minorHAnsi" w:cstheme="minorHAnsi"/>
          <w:w w:val="105"/>
        </w:rPr>
        <w:t>our</w:t>
      </w:r>
      <w:r w:rsidRPr="002409CF">
        <w:rPr>
          <w:rFonts w:asciiTheme="minorHAnsi" w:hAnsiTheme="minorHAnsi" w:cstheme="minorHAnsi"/>
          <w:spacing w:val="-6"/>
          <w:w w:val="105"/>
        </w:rPr>
        <w:t xml:space="preserve"> </w:t>
      </w:r>
      <w:r w:rsidRPr="002409CF">
        <w:rPr>
          <w:rFonts w:asciiTheme="minorHAnsi" w:hAnsiTheme="minorHAnsi" w:cstheme="minorHAnsi"/>
          <w:w w:val="105"/>
        </w:rPr>
        <w:t>highest priority.</w:t>
      </w:r>
    </w:p>
    <w:p w14:paraId="00496BBC" w14:textId="77777777" w:rsidR="006C2FF8" w:rsidRPr="002409CF" w:rsidRDefault="006C2FF8" w:rsidP="006C2FF8">
      <w:pPr>
        <w:pStyle w:val="BodyText"/>
        <w:spacing w:line="264" w:lineRule="exact"/>
        <w:ind w:left="1337"/>
        <w:rPr>
          <w:rFonts w:asciiTheme="minorHAnsi" w:hAnsiTheme="minorHAnsi" w:cstheme="minorHAnsi"/>
          <w:w w:val="105"/>
        </w:rPr>
      </w:pPr>
    </w:p>
    <w:p w14:paraId="1BB6AC6B" w14:textId="77777777" w:rsidR="006C2FF8" w:rsidRPr="002409CF" w:rsidRDefault="006C2FF8" w:rsidP="006C2FF8">
      <w:pPr>
        <w:pStyle w:val="BodyText"/>
        <w:spacing w:line="264" w:lineRule="exact"/>
        <w:ind w:left="722"/>
        <w:rPr>
          <w:rFonts w:asciiTheme="minorHAnsi" w:hAnsiTheme="minorHAnsi" w:cstheme="minorHAnsi"/>
        </w:rPr>
      </w:pPr>
      <w:r w:rsidRPr="002409CF">
        <w:rPr>
          <w:rFonts w:asciiTheme="minorHAnsi" w:hAnsiTheme="minorHAnsi" w:cstheme="minorHAnsi"/>
          <w:w w:val="105"/>
        </w:rPr>
        <w:t>With</w:t>
      </w:r>
      <w:r w:rsidRPr="002409CF">
        <w:rPr>
          <w:rFonts w:asciiTheme="minorHAnsi" w:hAnsiTheme="minorHAnsi" w:cstheme="minorHAnsi"/>
          <w:spacing w:val="-16"/>
          <w:w w:val="105"/>
        </w:rPr>
        <w:t xml:space="preserve"> </w:t>
      </w:r>
      <w:r w:rsidRPr="002409CF">
        <w:rPr>
          <w:rFonts w:asciiTheme="minorHAnsi" w:hAnsiTheme="minorHAnsi" w:cstheme="minorHAnsi"/>
          <w:w w:val="105"/>
        </w:rPr>
        <w:t>safety</w:t>
      </w:r>
      <w:r w:rsidRPr="002409CF">
        <w:rPr>
          <w:rFonts w:asciiTheme="minorHAnsi" w:hAnsiTheme="minorHAnsi" w:cstheme="minorHAnsi"/>
          <w:spacing w:val="1"/>
          <w:w w:val="105"/>
        </w:rPr>
        <w:t xml:space="preserve"> </w:t>
      </w:r>
      <w:r w:rsidRPr="002409CF">
        <w:rPr>
          <w:rFonts w:asciiTheme="minorHAnsi" w:hAnsiTheme="minorHAnsi" w:cstheme="minorHAnsi"/>
          <w:w w:val="105"/>
        </w:rPr>
        <w:t>in</w:t>
      </w:r>
      <w:r w:rsidRPr="002409CF">
        <w:rPr>
          <w:rFonts w:asciiTheme="minorHAnsi" w:hAnsiTheme="minorHAnsi" w:cstheme="minorHAnsi"/>
          <w:spacing w:val="-4"/>
          <w:w w:val="105"/>
        </w:rPr>
        <w:t xml:space="preserve"> </w:t>
      </w:r>
      <w:r w:rsidRPr="002409CF">
        <w:rPr>
          <w:rFonts w:asciiTheme="minorHAnsi" w:hAnsiTheme="minorHAnsi" w:cstheme="minorHAnsi"/>
          <w:w w:val="105"/>
        </w:rPr>
        <w:t>mind,</w:t>
      </w:r>
      <w:r w:rsidRPr="002409CF">
        <w:rPr>
          <w:rFonts w:asciiTheme="minorHAnsi" w:hAnsiTheme="minorHAnsi" w:cstheme="minorHAnsi"/>
          <w:spacing w:val="-9"/>
          <w:w w:val="105"/>
        </w:rPr>
        <w:t xml:space="preserve"> </w:t>
      </w:r>
      <w:r w:rsidRPr="002409CF">
        <w:rPr>
          <w:rFonts w:asciiTheme="minorHAnsi" w:hAnsiTheme="minorHAnsi" w:cstheme="minorHAnsi"/>
          <w:w w:val="105"/>
        </w:rPr>
        <w:t>we</w:t>
      </w:r>
      <w:r w:rsidRPr="002409CF">
        <w:rPr>
          <w:rFonts w:asciiTheme="minorHAnsi" w:hAnsiTheme="minorHAnsi" w:cstheme="minorHAnsi"/>
          <w:spacing w:val="-10"/>
          <w:w w:val="105"/>
        </w:rPr>
        <w:t xml:space="preserve"> </w:t>
      </w:r>
      <w:r w:rsidRPr="002409CF">
        <w:rPr>
          <w:rFonts w:asciiTheme="minorHAnsi" w:hAnsiTheme="minorHAnsi" w:cstheme="minorHAnsi"/>
          <w:w w:val="105"/>
        </w:rPr>
        <w:t>require</w:t>
      </w:r>
      <w:r w:rsidRPr="002409CF">
        <w:rPr>
          <w:rFonts w:asciiTheme="minorHAnsi" w:hAnsiTheme="minorHAnsi" w:cstheme="minorHAnsi"/>
          <w:spacing w:val="-12"/>
          <w:w w:val="105"/>
        </w:rPr>
        <w:t xml:space="preserve"> </w:t>
      </w:r>
      <w:r w:rsidRPr="002409CF">
        <w:rPr>
          <w:rFonts w:asciiTheme="minorHAnsi" w:hAnsiTheme="minorHAnsi" w:cstheme="minorHAnsi"/>
          <w:w w:val="105"/>
        </w:rPr>
        <w:t xml:space="preserve">the following: </w:t>
      </w:r>
    </w:p>
    <w:p w14:paraId="4A01434A" w14:textId="77777777" w:rsidR="006C2FF8" w:rsidRPr="002409CF" w:rsidRDefault="006C2FF8" w:rsidP="006C2FF8">
      <w:pPr>
        <w:pStyle w:val="BodyText"/>
        <w:spacing w:before="10"/>
        <w:rPr>
          <w:rFonts w:asciiTheme="minorHAnsi" w:hAnsiTheme="minorHAnsi" w:cstheme="minorHAnsi"/>
          <w:sz w:val="25"/>
        </w:rPr>
      </w:pPr>
    </w:p>
    <w:p w14:paraId="12545C52" w14:textId="6CF22833" w:rsidR="006C2FF8" w:rsidRPr="00F259BE" w:rsidRDefault="006C2FF8" w:rsidP="00F259BE">
      <w:pPr>
        <w:pStyle w:val="ListParagraph"/>
        <w:widowControl w:val="0"/>
        <w:numPr>
          <w:ilvl w:val="0"/>
          <w:numId w:val="3"/>
        </w:numPr>
        <w:tabs>
          <w:tab w:val="left" w:pos="2051"/>
        </w:tabs>
        <w:autoSpaceDE w:val="0"/>
        <w:autoSpaceDN w:val="0"/>
        <w:spacing w:after="0" w:line="249" w:lineRule="auto"/>
        <w:ind w:left="1434" w:hanging="355"/>
        <w:contextualSpacing w:val="0"/>
        <w:rPr>
          <w:rFonts w:cstheme="minorHAnsi"/>
          <w:sz w:val="23"/>
        </w:rPr>
      </w:pPr>
      <w:r w:rsidRPr="002409CF">
        <w:rPr>
          <w:rFonts w:cstheme="minorHAnsi"/>
          <w:spacing w:val="-1"/>
          <w:w w:val="105"/>
          <w:sz w:val="23"/>
        </w:rPr>
        <w:t xml:space="preserve">Social distancing, appropriate personal protective </w:t>
      </w:r>
      <w:r w:rsidRPr="002409CF">
        <w:rPr>
          <w:rFonts w:cstheme="minorHAnsi"/>
          <w:w w:val="105"/>
          <w:sz w:val="23"/>
        </w:rPr>
        <w:t>equipment ("PPE") use, and</w:t>
      </w:r>
      <w:r w:rsidR="00F259BE">
        <w:rPr>
          <w:rFonts w:cstheme="minorHAnsi"/>
          <w:w w:val="105"/>
          <w:sz w:val="23"/>
        </w:rPr>
        <w:t xml:space="preserve"> </w:t>
      </w:r>
      <w:r w:rsidRPr="002409CF">
        <w:rPr>
          <w:rFonts w:cstheme="minorHAnsi"/>
          <w:spacing w:val="-65"/>
          <w:w w:val="105"/>
          <w:sz w:val="23"/>
        </w:rPr>
        <w:t xml:space="preserve"> </w:t>
      </w:r>
      <w:r w:rsidRPr="002409CF">
        <w:rPr>
          <w:rFonts w:cstheme="minorHAnsi"/>
          <w:w w:val="105"/>
          <w:sz w:val="23"/>
        </w:rPr>
        <w:t>frequent handwashing are essential to prevent COVID-19 infections and</w:t>
      </w:r>
      <w:r w:rsidRPr="002409CF">
        <w:rPr>
          <w:rFonts w:cstheme="minorHAnsi"/>
          <w:spacing w:val="1"/>
          <w:w w:val="105"/>
          <w:sz w:val="23"/>
        </w:rPr>
        <w:t xml:space="preserve"> </w:t>
      </w:r>
      <w:r w:rsidRPr="002409CF">
        <w:rPr>
          <w:rFonts w:cstheme="minorHAnsi"/>
          <w:w w:val="105"/>
          <w:sz w:val="23"/>
        </w:rPr>
        <w:t>expected</w:t>
      </w:r>
      <w:r w:rsidRPr="002409CF">
        <w:rPr>
          <w:rFonts w:cstheme="minorHAnsi"/>
          <w:spacing w:val="7"/>
          <w:w w:val="105"/>
          <w:sz w:val="23"/>
        </w:rPr>
        <w:t xml:space="preserve"> </w:t>
      </w:r>
      <w:r w:rsidRPr="002409CF">
        <w:rPr>
          <w:rFonts w:cstheme="minorHAnsi"/>
          <w:w w:val="105"/>
          <w:sz w:val="23"/>
        </w:rPr>
        <w:t>of</w:t>
      </w:r>
      <w:r w:rsidRPr="002409CF">
        <w:rPr>
          <w:rFonts w:cstheme="minorHAnsi"/>
          <w:spacing w:val="-13"/>
          <w:w w:val="105"/>
          <w:sz w:val="23"/>
        </w:rPr>
        <w:t xml:space="preserve"> </w:t>
      </w:r>
      <w:r w:rsidRPr="002409CF">
        <w:rPr>
          <w:rFonts w:cstheme="minorHAnsi"/>
          <w:w w:val="105"/>
          <w:sz w:val="23"/>
        </w:rPr>
        <w:t>all</w:t>
      </w:r>
      <w:r w:rsidRPr="002409CF">
        <w:rPr>
          <w:rFonts w:cstheme="minorHAnsi"/>
          <w:spacing w:val="-13"/>
          <w:w w:val="105"/>
          <w:sz w:val="23"/>
        </w:rPr>
        <w:t xml:space="preserve"> </w:t>
      </w:r>
      <w:r w:rsidRPr="002409CF">
        <w:rPr>
          <w:rFonts w:cstheme="minorHAnsi"/>
          <w:w w:val="105"/>
          <w:sz w:val="23"/>
        </w:rPr>
        <w:t>students</w:t>
      </w:r>
      <w:r w:rsidRPr="002409CF">
        <w:rPr>
          <w:rFonts w:cstheme="minorHAnsi"/>
          <w:spacing w:val="7"/>
          <w:w w:val="105"/>
          <w:sz w:val="23"/>
        </w:rPr>
        <w:t xml:space="preserve"> </w:t>
      </w:r>
      <w:r w:rsidRPr="002409CF">
        <w:rPr>
          <w:rFonts w:cstheme="minorHAnsi"/>
          <w:w w:val="105"/>
          <w:sz w:val="23"/>
        </w:rPr>
        <w:t>within</w:t>
      </w:r>
      <w:r w:rsidRPr="002409CF">
        <w:rPr>
          <w:rFonts w:cstheme="minorHAnsi"/>
          <w:spacing w:val="-1"/>
          <w:w w:val="105"/>
          <w:sz w:val="23"/>
        </w:rPr>
        <w:t xml:space="preserve"> </w:t>
      </w:r>
      <w:r w:rsidRPr="002409CF">
        <w:rPr>
          <w:rFonts w:cstheme="minorHAnsi"/>
          <w:w w:val="105"/>
          <w:sz w:val="23"/>
        </w:rPr>
        <w:t>the</w:t>
      </w:r>
      <w:r w:rsidRPr="002409CF">
        <w:rPr>
          <w:rFonts w:cstheme="minorHAnsi"/>
          <w:spacing w:val="-3"/>
          <w:w w:val="105"/>
          <w:sz w:val="23"/>
        </w:rPr>
        <w:t xml:space="preserve"> </w:t>
      </w:r>
      <w:r w:rsidRPr="002409CF">
        <w:rPr>
          <w:rFonts w:cstheme="minorHAnsi"/>
          <w:w w:val="105"/>
          <w:sz w:val="23"/>
        </w:rPr>
        <w:t>Centra</w:t>
      </w:r>
      <w:r w:rsidRPr="002409CF">
        <w:rPr>
          <w:rFonts w:cstheme="minorHAnsi"/>
          <w:spacing w:val="3"/>
          <w:w w:val="105"/>
          <w:sz w:val="23"/>
        </w:rPr>
        <w:t xml:space="preserve"> </w:t>
      </w:r>
      <w:r w:rsidRPr="002409CF">
        <w:rPr>
          <w:rFonts w:cstheme="minorHAnsi"/>
          <w:w w:val="105"/>
          <w:sz w:val="23"/>
        </w:rPr>
        <w:t>System.</w:t>
      </w:r>
    </w:p>
    <w:p w14:paraId="49667E18" w14:textId="77777777" w:rsidR="006C2FF8" w:rsidRPr="002409CF" w:rsidRDefault="006C2FF8" w:rsidP="006C2FF8">
      <w:pPr>
        <w:pStyle w:val="ListParagraph"/>
        <w:widowControl w:val="0"/>
        <w:numPr>
          <w:ilvl w:val="0"/>
          <w:numId w:val="3"/>
        </w:numPr>
        <w:tabs>
          <w:tab w:val="left" w:pos="2051"/>
        </w:tabs>
        <w:autoSpaceDE w:val="0"/>
        <w:autoSpaceDN w:val="0"/>
        <w:spacing w:before="1" w:after="0" w:line="249" w:lineRule="auto"/>
        <w:ind w:left="1429" w:hanging="351"/>
        <w:contextualSpacing w:val="0"/>
        <w:rPr>
          <w:rFonts w:cstheme="minorHAnsi"/>
          <w:sz w:val="23"/>
        </w:rPr>
      </w:pPr>
      <w:r w:rsidRPr="002409CF">
        <w:rPr>
          <w:rFonts w:cstheme="minorHAnsi"/>
          <w:sz w:val="23"/>
        </w:rPr>
        <w:t>Students</w:t>
      </w:r>
      <w:r w:rsidRPr="002409CF">
        <w:rPr>
          <w:rFonts w:cstheme="minorHAnsi"/>
          <w:spacing w:val="29"/>
          <w:sz w:val="23"/>
        </w:rPr>
        <w:t xml:space="preserve"> </w:t>
      </w:r>
      <w:r w:rsidRPr="002409CF">
        <w:rPr>
          <w:rFonts w:cstheme="minorHAnsi"/>
          <w:sz w:val="23"/>
        </w:rPr>
        <w:t>should</w:t>
      </w:r>
      <w:r w:rsidRPr="002409CF">
        <w:rPr>
          <w:rFonts w:cstheme="minorHAnsi"/>
          <w:spacing w:val="26"/>
          <w:sz w:val="23"/>
        </w:rPr>
        <w:t xml:space="preserve"> </w:t>
      </w:r>
      <w:r w:rsidRPr="002409CF">
        <w:rPr>
          <w:rFonts w:cstheme="minorHAnsi"/>
          <w:sz w:val="23"/>
        </w:rPr>
        <w:t>report</w:t>
      </w:r>
      <w:r w:rsidRPr="002409CF">
        <w:rPr>
          <w:rFonts w:cstheme="minorHAnsi"/>
          <w:spacing w:val="19"/>
          <w:sz w:val="23"/>
        </w:rPr>
        <w:t xml:space="preserve"> </w:t>
      </w:r>
      <w:r w:rsidRPr="002409CF">
        <w:rPr>
          <w:rFonts w:cstheme="minorHAnsi"/>
          <w:b/>
          <w:sz w:val="26"/>
        </w:rPr>
        <w:t>ANY</w:t>
      </w:r>
      <w:r w:rsidRPr="002409CF">
        <w:rPr>
          <w:rFonts w:cstheme="minorHAnsi"/>
          <w:b/>
          <w:spacing w:val="25"/>
          <w:sz w:val="26"/>
        </w:rPr>
        <w:t xml:space="preserve"> </w:t>
      </w:r>
      <w:r w:rsidRPr="002409CF">
        <w:rPr>
          <w:rFonts w:cstheme="minorHAnsi"/>
          <w:sz w:val="23"/>
        </w:rPr>
        <w:t>COVID-19-like</w:t>
      </w:r>
      <w:r w:rsidRPr="002409CF">
        <w:rPr>
          <w:rFonts w:cstheme="minorHAnsi"/>
          <w:spacing w:val="40"/>
          <w:sz w:val="23"/>
        </w:rPr>
        <w:t xml:space="preserve"> </w:t>
      </w:r>
      <w:r w:rsidRPr="002409CF">
        <w:rPr>
          <w:rFonts w:cstheme="minorHAnsi"/>
          <w:sz w:val="23"/>
        </w:rPr>
        <w:t>symptoms- fever, chills, muscle aches, cough, nasal congestion, shortness of breath, changes in smell or taste-</w:t>
      </w:r>
      <w:r w:rsidRPr="002409CF">
        <w:rPr>
          <w:rFonts w:cstheme="minorHAnsi"/>
          <w:spacing w:val="27"/>
          <w:sz w:val="23"/>
        </w:rPr>
        <w:t xml:space="preserve"> </w:t>
      </w:r>
      <w:r w:rsidRPr="002409CF">
        <w:rPr>
          <w:rFonts w:cstheme="minorHAnsi"/>
          <w:sz w:val="23"/>
        </w:rPr>
        <w:t>to</w:t>
      </w:r>
      <w:r w:rsidRPr="002409CF">
        <w:rPr>
          <w:rFonts w:cstheme="minorHAnsi"/>
          <w:spacing w:val="5"/>
          <w:sz w:val="23"/>
        </w:rPr>
        <w:t xml:space="preserve"> </w:t>
      </w:r>
      <w:r w:rsidRPr="002409CF">
        <w:rPr>
          <w:rFonts w:cstheme="minorHAnsi"/>
          <w:sz w:val="23"/>
        </w:rPr>
        <w:t>their</w:t>
      </w:r>
      <w:r w:rsidRPr="002409CF">
        <w:rPr>
          <w:rFonts w:cstheme="minorHAnsi"/>
          <w:spacing w:val="21"/>
          <w:sz w:val="23"/>
        </w:rPr>
        <w:t xml:space="preserve"> </w:t>
      </w:r>
      <w:r w:rsidRPr="002409CF">
        <w:rPr>
          <w:rFonts w:cstheme="minorHAnsi"/>
          <w:sz w:val="23"/>
        </w:rPr>
        <w:t>preceptors</w:t>
      </w:r>
      <w:r w:rsidRPr="002409CF">
        <w:rPr>
          <w:rFonts w:cstheme="minorHAnsi"/>
          <w:spacing w:val="42"/>
          <w:sz w:val="23"/>
        </w:rPr>
        <w:t xml:space="preserve"> </w:t>
      </w:r>
      <w:r w:rsidRPr="002409CF">
        <w:rPr>
          <w:rFonts w:cstheme="minorHAnsi"/>
          <w:sz w:val="23"/>
        </w:rPr>
        <w:t xml:space="preserve">and/or </w:t>
      </w:r>
      <w:r w:rsidRPr="002409CF">
        <w:rPr>
          <w:rFonts w:cstheme="minorHAnsi"/>
          <w:spacing w:val="-61"/>
          <w:sz w:val="23"/>
        </w:rPr>
        <w:t xml:space="preserve"> </w:t>
      </w:r>
      <w:r w:rsidRPr="002409CF">
        <w:rPr>
          <w:rFonts w:cstheme="minorHAnsi"/>
          <w:spacing w:val="-1"/>
          <w:w w:val="105"/>
          <w:sz w:val="23"/>
        </w:rPr>
        <w:t xml:space="preserve">supervisors, </w:t>
      </w:r>
      <w:r w:rsidRPr="002409CF">
        <w:rPr>
          <w:rFonts w:cstheme="minorHAnsi"/>
          <w:w w:val="105"/>
          <w:sz w:val="23"/>
        </w:rPr>
        <w:t>as applicable, immediately leave the premises, and seek medical</w:t>
      </w:r>
      <w:r w:rsidRPr="002409CF">
        <w:rPr>
          <w:rFonts w:cstheme="minorHAnsi"/>
          <w:spacing w:val="1"/>
          <w:w w:val="105"/>
          <w:sz w:val="23"/>
        </w:rPr>
        <w:t xml:space="preserve"> </w:t>
      </w:r>
      <w:r w:rsidRPr="002409CF">
        <w:rPr>
          <w:rFonts w:cstheme="minorHAnsi"/>
          <w:w w:val="105"/>
          <w:sz w:val="23"/>
        </w:rPr>
        <w:t>attention.</w:t>
      </w:r>
    </w:p>
    <w:p w14:paraId="7C00436B" w14:textId="77777777" w:rsidR="006C2FF8" w:rsidRPr="002409CF" w:rsidRDefault="006C2FF8" w:rsidP="006C2FF8">
      <w:pPr>
        <w:pStyle w:val="BodyText"/>
        <w:spacing w:before="4"/>
        <w:rPr>
          <w:rFonts w:asciiTheme="minorHAnsi" w:hAnsiTheme="minorHAnsi" w:cstheme="minorHAnsi"/>
          <w:sz w:val="24"/>
        </w:rPr>
      </w:pPr>
    </w:p>
    <w:p w14:paraId="312764DF" w14:textId="20FD1654" w:rsidR="006C2FF8" w:rsidRPr="002409CF" w:rsidRDefault="006C2FF8" w:rsidP="006C2FF8">
      <w:pPr>
        <w:pStyle w:val="ListParagraph"/>
        <w:widowControl w:val="0"/>
        <w:numPr>
          <w:ilvl w:val="0"/>
          <w:numId w:val="3"/>
        </w:numPr>
        <w:tabs>
          <w:tab w:val="left" w:pos="2047"/>
        </w:tabs>
        <w:autoSpaceDE w:val="0"/>
        <w:autoSpaceDN w:val="0"/>
        <w:spacing w:after="0" w:line="254" w:lineRule="auto"/>
        <w:ind w:left="1435"/>
        <w:contextualSpacing w:val="0"/>
        <w:jc w:val="both"/>
        <w:rPr>
          <w:rFonts w:cstheme="minorHAnsi"/>
          <w:sz w:val="23"/>
        </w:rPr>
      </w:pPr>
      <w:r w:rsidRPr="002409CF">
        <w:rPr>
          <w:rFonts w:cstheme="minorHAnsi"/>
          <w:w w:val="105"/>
          <w:sz w:val="23"/>
        </w:rPr>
        <w:t>Although</w:t>
      </w:r>
      <w:r w:rsidRPr="002409CF">
        <w:rPr>
          <w:rFonts w:cstheme="minorHAnsi"/>
          <w:spacing w:val="1"/>
          <w:w w:val="105"/>
          <w:sz w:val="23"/>
        </w:rPr>
        <w:t xml:space="preserve"> </w:t>
      </w:r>
      <w:r w:rsidRPr="002409CF">
        <w:rPr>
          <w:rFonts w:cstheme="minorHAnsi"/>
          <w:w w:val="105"/>
          <w:sz w:val="23"/>
        </w:rPr>
        <w:t>students</w:t>
      </w:r>
      <w:r w:rsidRPr="002409CF">
        <w:rPr>
          <w:rFonts w:cstheme="minorHAnsi"/>
          <w:spacing w:val="-2"/>
          <w:w w:val="105"/>
          <w:sz w:val="23"/>
        </w:rPr>
        <w:t xml:space="preserve"> </w:t>
      </w:r>
      <w:r w:rsidRPr="002409CF">
        <w:rPr>
          <w:rFonts w:cstheme="minorHAnsi"/>
          <w:w w:val="105"/>
          <w:sz w:val="23"/>
        </w:rPr>
        <w:t>will</w:t>
      </w:r>
      <w:r w:rsidRPr="002409CF">
        <w:rPr>
          <w:rFonts w:cstheme="minorHAnsi"/>
          <w:spacing w:val="-12"/>
          <w:w w:val="105"/>
          <w:sz w:val="23"/>
        </w:rPr>
        <w:t xml:space="preserve"> </w:t>
      </w:r>
      <w:r w:rsidRPr="002409CF">
        <w:rPr>
          <w:rFonts w:cstheme="minorHAnsi"/>
          <w:w w:val="105"/>
          <w:sz w:val="23"/>
        </w:rPr>
        <w:t>only</w:t>
      </w:r>
      <w:r w:rsidRPr="002409CF">
        <w:rPr>
          <w:rFonts w:cstheme="minorHAnsi"/>
          <w:spacing w:val="-7"/>
          <w:w w:val="105"/>
          <w:sz w:val="23"/>
        </w:rPr>
        <w:t xml:space="preserve"> </w:t>
      </w:r>
      <w:r w:rsidRPr="002409CF">
        <w:rPr>
          <w:rFonts w:cstheme="minorHAnsi"/>
          <w:w w:val="105"/>
          <w:sz w:val="23"/>
        </w:rPr>
        <w:t>interact</w:t>
      </w:r>
      <w:r w:rsidRPr="002409CF">
        <w:rPr>
          <w:rFonts w:cstheme="minorHAnsi"/>
          <w:spacing w:val="-9"/>
          <w:w w:val="105"/>
          <w:sz w:val="23"/>
        </w:rPr>
        <w:t xml:space="preserve"> </w:t>
      </w:r>
      <w:r w:rsidRPr="002409CF">
        <w:rPr>
          <w:rFonts w:cstheme="minorHAnsi"/>
          <w:w w:val="105"/>
          <w:sz w:val="23"/>
        </w:rPr>
        <w:t>with</w:t>
      </w:r>
      <w:r w:rsidRPr="002409CF">
        <w:rPr>
          <w:rFonts w:cstheme="minorHAnsi"/>
          <w:spacing w:val="-13"/>
          <w:w w:val="105"/>
          <w:sz w:val="23"/>
        </w:rPr>
        <w:t xml:space="preserve"> </w:t>
      </w:r>
      <w:r w:rsidRPr="002409CF">
        <w:rPr>
          <w:rFonts w:cstheme="minorHAnsi"/>
          <w:w w:val="105"/>
          <w:sz w:val="23"/>
        </w:rPr>
        <w:t>patients at</w:t>
      </w:r>
      <w:r w:rsidRPr="002409CF">
        <w:rPr>
          <w:rFonts w:cstheme="minorHAnsi"/>
          <w:spacing w:val="-15"/>
          <w:w w:val="105"/>
          <w:sz w:val="23"/>
        </w:rPr>
        <w:t xml:space="preserve"> </w:t>
      </w:r>
      <w:r w:rsidRPr="002409CF">
        <w:rPr>
          <w:rFonts w:cstheme="minorHAnsi"/>
          <w:w w:val="105"/>
          <w:sz w:val="23"/>
        </w:rPr>
        <w:t>low</w:t>
      </w:r>
      <w:r w:rsidRPr="002409CF">
        <w:rPr>
          <w:rFonts w:cstheme="minorHAnsi"/>
          <w:spacing w:val="-10"/>
          <w:w w:val="105"/>
          <w:sz w:val="23"/>
        </w:rPr>
        <w:t xml:space="preserve"> </w:t>
      </w:r>
      <w:r w:rsidRPr="002409CF">
        <w:rPr>
          <w:rFonts w:cstheme="minorHAnsi"/>
          <w:w w:val="105"/>
          <w:sz w:val="23"/>
        </w:rPr>
        <w:t>risk</w:t>
      </w:r>
      <w:r w:rsidRPr="002409CF">
        <w:rPr>
          <w:rFonts w:cstheme="minorHAnsi"/>
          <w:spacing w:val="-9"/>
          <w:w w:val="105"/>
          <w:sz w:val="23"/>
        </w:rPr>
        <w:t xml:space="preserve"> </w:t>
      </w:r>
      <w:r w:rsidRPr="002409CF">
        <w:rPr>
          <w:rFonts w:cstheme="minorHAnsi"/>
          <w:w w:val="105"/>
          <w:sz w:val="23"/>
        </w:rPr>
        <w:t>for</w:t>
      </w:r>
      <w:r w:rsidRPr="002409CF">
        <w:rPr>
          <w:rFonts w:cstheme="minorHAnsi"/>
          <w:spacing w:val="-11"/>
          <w:w w:val="105"/>
          <w:sz w:val="23"/>
        </w:rPr>
        <w:t xml:space="preserve"> </w:t>
      </w:r>
      <w:r w:rsidRPr="002409CF">
        <w:rPr>
          <w:rFonts w:cstheme="minorHAnsi"/>
          <w:w w:val="105"/>
          <w:sz w:val="23"/>
        </w:rPr>
        <w:t>COVID-19,</w:t>
      </w:r>
      <w:r w:rsidRPr="002409CF">
        <w:rPr>
          <w:rFonts w:cstheme="minorHAnsi"/>
          <w:spacing w:val="7"/>
          <w:w w:val="105"/>
          <w:sz w:val="23"/>
        </w:rPr>
        <w:t xml:space="preserve"> </w:t>
      </w:r>
      <w:r w:rsidRPr="002409CF">
        <w:rPr>
          <w:rFonts w:cstheme="minorHAnsi"/>
          <w:w w:val="105"/>
          <w:sz w:val="23"/>
        </w:rPr>
        <w:t>there</w:t>
      </w:r>
      <w:r w:rsidR="00F259BE">
        <w:rPr>
          <w:rFonts w:cstheme="minorHAnsi"/>
          <w:w w:val="105"/>
          <w:sz w:val="23"/>
        </w:rPr>
        <w:t xml:space="preserve"> </w:t>
      </w:r>
      <w:r w:rsidRPr="002409CF">
        <w:rPr>
          <w:rFonts w:cstheme="minorHAnsi"/>
          <w:spacing w:val="-64"/>
          <w:w w:val="105"/>
          <w:sz w:val="23"/>
        </w:rPr>
        <w:t xml:space="preserve"> </w:t>
      </w:r>
      <w:r w:rsidRPr="002409CF">
        <w:rPr>
          <w:rFonts w:cstheme="minorHAnsi"/>
          <w:spacing w:val="-1"/>
          <w:w w:val="105"/>
          <w:sz w:val="23"/>
        </w:rPr>
        <w:t xml:space="preserve">is always </w:t>
      </w:r>
      <w:r w:rsidRPr="002409CF">
        <w:rPr>
          <w:rFonts w:cstheme="minorHAnsi"/>
          <w:w w:val="105"/>
          <w:sz w:val="23"/>
        </w:rPr>
        <w:t>some risk of contracting the virus. You must be aware of this risk</w:t>
      </w:r>
      <w:r w:rsidRPr="002409CF">
        <w:rPr>
          <w:rFonts w:cstheme="minorHAnsi"/>
          <w:spacing w:val="-6"/>
          <w:w w:val="105"/>
          <w:sz w:val="23"/>
        </w:rPr>
        <w:t xml:space="preserve"> </w:t>
      </w:r>
      <w:r w:rsidRPr="002409CF">
        <w:rPr>
          <w:rFonts w:cstheme="minorHAnsi"/>
          <w:w w:val="105"/>
          <w:sz w:val="23"/>
        </w:rPr>
        <w:t>before</w:t>
      </w:r>
      <w:r w:rsidRPr="002409CF">
        <w:rPr>
          <w:rFonts w:cstheme="minorHAnsi"/>
          <w:spacing w:val="6"/>
          <w:w w:val="105"/>
          <w:sz w:val="23"/>
        </w:rPr>
        <w:t xml:space="preserve"> </w:t>
      </w:r>
      <w:r w:rsidRPr="002409CF">
        <w:rPr>
          <w:rFonts w:cstheme="minorHAnsi"/>
          <w:w w:val="105"/>
          <w:sz w:val="23"/>
        </w:rPr>
        <w:t>agreeing</w:t>
      </w:r>
      <w:r w:rsidRPr="002409CF">
        <w:rPr>
          <w:rFonts w:cstheme="minorHAnsi"/>
          <w:spacing w:val="7"/>
          <w:w w:val="105"/>
          <w:sz w:val="23"/>
        </w:rPr>
        <w:t xml:space="preserve"> </w:t>
      </w:r>
      <w:r w:rsidRPr="002409CF">
        <w:rPr>
          <w:rFonts w:cstheme="minorHAnsi"/>
          <w:w w:val="105"/>
          <w:sz w:val="23"/>
        </w:rPr>
        <w:t>to</w:t>
      </w:r>
      <w:r w:rsidRPr="002409CF">
        <w:rPr>
          <w:rFonts w:cstheme="minorHAnsi"/>
          <w:spacing w:val="-9"/>
          <w:w w:val="105"/>
          <w:sz w:val="23"/>
        </w:rPr>
        <w:t xml:space="preserve"> </w:t>
      </w:r>
      <w:r w:rsidRPr="002409CF">
        <w:rPr>
          <w:rFonts w:cstheme="minorHAnsi"/>
          <w:w w:val="105"/>
          <w:sz w:val="23"/>
        </w:rPr>
        <w:t>participate</w:t>
      </w:r>
      <w:r w:rsidRPr="002409CF">
        <w:rPr>
          <w:rFonts w:cstheme="minorHAnsi"/>
          <w:spacing w:val="3"/>
          <w:w w:val="105"/>
          <w:sz w:val="23"/>
        </w:rPr>
        <w:t xml:space="preserve"> </w:t>
      </w:r>
      <w:r w:rsidRPr="002409CF">
        <w:rPr>
          <w:rFonts w:cstheme="minorHAnsi"/>
          <w:w w:val="105"/>
          <w:sz w:val="23"/>
        </w:rPr>
        <w:t>in</w:t>
      </w:r>
      <w:r w:rsidRPr="002409CF">
        <w:rPr>
          <w:rFonts w:cstheme="minorHAnsi"/>
          <w:spacing w:val="-11"/>
          <w:w w:val="105"/>
          <w:sz w:val="23"/>
        </w:rPr>
        <w:t xml:space="preserve"> </w:t>
      </w:r>
      <w:r w:rsidRPr="002409CF">
        <w:rPr>
          <w:rFonts w:cstheme="minorHAnsi"/>
          <w:w w:val="105"/>
          <w:sz w:val="23"/>
        </w:rPr>
        <w:t>a</w:t>
      </w:r>
      <w:r w:rsidRPr="002409CF">
        <w:rPr>
          <w:rFonts w:cstheme="minorHAnsi"/>
          <w:spacing w:val="-5"/>
          <w:w w:val="105"/>
          <w:sz w:val="23"/>
        </w:rPr>
        <w:t xml:space="preserve"> </w:t>
      </w:r>
      <w:r w:rsidRPr="002409CF">
        <w:rPr>
          <w:rFonts w:cstheme="minorHAnsi"/>
          <w:w w:val="105"/>
          <w:sz w:val="23"/>
        </w:rPr>
        <w:t>clinical placement.</w:t>
      </w:r>
    </w:p>
    <w:p w14:paraId="4F55825F" w14:textId="77777777" w:rsidR="006C2FF8" w:rsidRPr="002409CF" w:rsidRDefault="006C2FF8" w:rsidP="006C2FF8">
      <w:pPr>
        <w:pStyle w:val="BodyText"/>
        <w:spacing w:before="10"/>
        <w:rPr>
          <w:rFonts w:asciiTheme="minorHAnsi" w:hAnsiTheme="minorHAnsi" w:cstheme="minorHAnsi"/>
        </w:rPr>
      </w:pPr>
    </w:p>
    <w:p w14:paraId="1E775BAB" w14:textId="77777777" w:rsidR="006C2FF8" w:rsidRPr="002409CF" w:rsidRDefault="006C2FF8" w:rsidP="006C2FF8">
      <w:pPr>
        <w:pStyle w:val="BodyText"/>
        <w:spacing w:line="252" w:lineRule="auto"/>
        <w:ind w:left="722" w:hanging="2"/>
        <w:rPr>
          <w:rFonts w:asciiTheme="minorHAnsi" w:hAnsiTheme="minorHAnsi" w:cstheme="minorHAnsi"/>
          <w:w w:val="105"/>
        </w:rPr>
      </w:pPr>
      <w:r w:rsidRPr="002409CF">
        <w:rPr>
          <w:rFonts w:asciiTheme="minorHAnsi" w:hAnsiTheme="minorHAnsi" w:cstheme="minorHAnsi"/>
          <w:spacing w:val="-1"/>
          <w:w w:val="105"/>
        </w:rPr>
        <w:t xml:space="preserve">In addition, please carefully read and sign the </w:t>
      </w:r>
      <w:r w:rsidRPr="002409CF">
        <w:rPr>
          <w:rFonts w:asciiTheme="minorHAnsi" w:hAnsiTheme="minorHAnsi" w:cstheme="minorHAnsi"/>
          <w:w w:val="105"/>
        </w:rPr>
        <w:t>Acknowledgment of Risk ("AOR") statement</w:t>
      </w:r>
      <w:r w:rsidRPr="002409CF">
        <w:rPr>
          <w:rFonts w:asciiTheme="minorHAnsi" w:hAnsiTheme="minorHAnsi" w:cstheme="minorHAnsi"/>
          <w:spacing w:val="1"/>
          <w:w w:val="105"/>
        </w:rPr>
        <w:t xml:space="preserve"> </w:t>
      </w:r>
      <w:r w:rsidRPr="002409CF">
        <w:rPr>
          <w:rFonts w:asciiTheme="minorHAnsi" w:hAnsiTheme="minorHAnsi" w:cstheme="minorHAnsi"/>
          <w:w w:val="105"/>
        </w:rPr>
        <w:t>below before beginning your clinical placement. Only students willing to accept the risks outlined</w:t>
      </w:r>
      <w:r w:rsidRPr="002409CF">
        <w:rPr>
          <w:rFonts w:asciiTheme="minorHAnsi" w:hAnsiTheme="minorHAnsi" w:cstheme="minorHAnsi"/>
          <w:spacing w:val="1"/>
          <w:w w:val="105"/>
        </w:rPr>
        <w:t xml:space="preserve"> </w:t>
      </w:r>
      <w:r w:rsidRPr="002409CF">
        <w:rPr>
          <w:rFonts w:asciiTheme="minorHAnsi" w:hAnsiTheme="minorHAnsi" w:cstheme="minorHAnsi"/>
          <w:w w:val="105"/>
        </w:rPr>
        <w:t>above</w:t>
      </w:r>
      <w:r w:rsidRPr="002409CF">
        <w:rPr>
          <w:rFonts w:asciiTheme="minorHAnsi" w:hAnsiTheme="minorHAnsi" w:cstheme="minorHAnsi"/>
          <w:spacing w:val="-1"/>
          <w:w w:val="105"/>
        </w:rPr>
        <w:t xml:space="preserve"> </w:t>
      </w:r>
      <w:r w:rsidRPr="002409CF">
        <w:rPr>
          <w:rFonts w:asciiTheme="minorHAnsi" w:hAnsiTheme="minorHAnsi" w:cstheme="minorHAnsi"/>
          <w:w w:val="105"/>
        </w:rPr>
        <w:t>and</w:t>
      </w:r>
      <w:r w:rsidRPr="002409CF">
        <w:rPr>
          <w:rFonts w:asciiTheme="minorHAnsi" w:hAnsiTheme="minorHAnsi" w:cstheme="minorHAnsi"/>
          <w:spacing w:val="-10"/>
          <w:w w:val="105"/>
        </w:rPr>
        <w:t xml:space="preserve"> </w:t>
      </w:r>
      <w:r w:rsidRPr="002409CF">
        <w:rPr>
          <w:rFonts w:asciiTheme="minorHAnsi" w:hAnsiTheme="minorHAnsi" w:cstheme="minorHAnsi"/>
          <w:w w:val="105"/>
        </w:rPr>
        <w:t>who</w:t>
      </w:r>
      <w:r w:rsidRPr="002409CF">
        <w:rPr>
          <w:rFonts w:asciiTheme="minorHAnsi" w:hAnsiTheme="minorHAnsi" w:cstheme="minorHAnsi"/>
          <w:spacing w:val="-2"/>
          <w:w w:val="105"/>
        </w:rPr>
        <w:t xml:space="preserve"> </w:t>
      </w:r>
      <w:r w:rsidRPr="002409CF">
        <w:rPr>
          <w:rFonts w:asciiTheme="minorHAnsi" w:hAnsiTheme="minorHAnsi" w:cstheme="minorHAnsi"/>
          <w:w w:val="105"/>
        </w:rPr>
        <w:t>sign</w:t>
      </w:r>
      <w:r w:rsidRPr="002409CF">
        <w:rPr>
          <w:rFonts w:asciiTheme="minorHAnsi" w:hAnsiTheme="minorHAnsi" w:cstheme="minorHAnsi"/>
          <w:spacing w:val="-7"/>
          <w:w w:val="105"/>
        </w:rPr>
        <w:t xml:space="preserve"> </w:t>
      </w:r>
      <w:r w:rsidRPr="002409CF">
        <w:rPr>
          <w:rFonts w:asciiTheme="minorHAnsi" w:hAnsiTheme="minorHAnsi" w:cstheme="minorHAnsi"/>
          <w:w w:val="105"/>
        </w:rPr>
        <w:t>an</w:t>
      </w:r>
      <w:r w:rsidRPr="002409CF">
        <w:rPr>
          <w:rFonts w:asciiTheme="minorHAnsi" w:hAnsiTheme="minorHAnsi" w:cstheme="minorHAnsi"/>
          <w:spacing w:val="-13"/>
          <w:w w:val="105"/>
        </w:rPr>
        <w:t xml:space="preserve"> </w:t>
      </w:r>
      <w:r w:rsidRPr="002409CF">
        <w:rPr>
          <w:rFonts w:asciiTheme="minorHAnsi" w:hAnsiTheme="minorHAnsi" w:cstheme="minorHAnsi"/>
          <w:w w:val="105"/>
        </w:rPr>
        <w:t>AOR</w:t>
      </w:r>
      <w:r w:rsidRPr="002409CF">
        <w:rPr>
          <w:rFonts w:asciiTheme="minorHAnsi" w:hAnsiTheme="minorHAnsi" w:cstheme="minorHAnsi"/>
          <w:spacing w:val="-2"/>
          <w:w w:val="105"/>
        </w:rPr>
        <w:t xml:space="preserve"> will </w:t>
      </w:r>
      <w:r w:rsidRPr="002409CF">
        <w:rPr>
          <w:rFonts w:asciiTheme="minorHAnsi" w:hAnsiTheme="minorHAnsi" w:cstheme="minorHAnsi"/>
          <w:w w:val="105"/>
        </w:rPr>
        <w:t>be</w:t>
      </w:r>
      <w:r w:rsidRPr="002409CF">
        <w:rPr>
          <w:rFonts w:asciiTheme="minorHAnsi" w:hAnsiTheme="minorHAnsi" w:cstheme="minorHAnsi"/>
          <w:spacing w:val="-17"/>
          <w:w w:val="105"/>
        </w:rPr>
        <w:t xml:space="preserve"> </w:t>
      </w:r>
      <w:r w:rsidRPr="002409CF">
        <w:rPr>
          <w:rFonts w:asciiTheme="minorHAnsi" w:hAnsiTheme="minorHAnsi" w:cstheme="minorHAnsi"/>
          <w:w w:val="105"/>
        </w:rPr>
        <w:t>placed</w:t>
      </w:r>
      <w:r w:rsidRPr="002409CF">
        <w:rPr>
          <w:rFonts w:asciiTheme="minorHAnsi" w:hAnsiTheme="minorHAnsi" w:cstheme="minorHAnsi"/>
          <w:spacing w:val="-3"/>
          <w:w w:val="105"/>
        </w:rPr>
        <w:t xml:space="preserve"> </w:t>
      </w:r>
      <w:r w:rsidRPr="002409CF">
        <w:rPr>
          <w:rFonts w:asciiTheme="minorHAnsi" w:hAnsiTheme="minorHAnsi" w:cstheme="minorHAnsi"/>
          <w:w w:val="105"/>
        </w:rPr>
        <w:t>within</w:t>
      </w:r>
      <w:r w:rsidRPr="002409CF">
        <w:rPr>
          <w:rFonts w:asciiTheme="minorHAnsi" w:hAnsiTheme="minorHAnsi" w:cstheme="minorHAnsi"/>
          <w:spacing w:val="-8"/>
          <w:w w:val="105"/>
        </w:rPr>
        <w:t xml:space="preserve"> </w:t>
      </w:r>
      <w:r w:rsidRPr="002409CF">
        <w:rPr>
          <w:rFonts w:asciiTheme="minorHAnsi" w:hAnsiTheme="minorHAnsi" w:cstheme="minorHAnsi"/>
          <w:w w:val="105"/>
        </w:rPr>
        <w:t>the</w:t>
      </w:r>
      <w:r w:rsidRPr="002409CF">
        <w:rPr>
          <w:rFonts w:asciiTheme="minorHAnsi" w:hAnsiTheme="minorHAnsi" w:cstheme="minorHAnsi"/>
          <w:spacing w:val="-11"/>
          <w:w w:val="105"/>
        </w:rPr>
        <w:t xml:space="preserve"> </w:t>
      </w:r>
      <w:r w:rsidRPr="002409CF">
        <w:rPr>
          <w:rFonts w:asciiTheme="minorHAnsi" w:hAnsiTheme="minorHAnsi" w:cstheme="minorHAnsi"/>
          <w:w w:val="105"/>
        </w:rPr>
        <w:t>Centra</w:t>
      </w:r>
      <w:r w:rsidRPr="002409CF">
        <w:rPr>
          <w:rFonts w:asciiTheme="minorHAnsi" w:hAnsiTheme="minorHAnsi" w:cstheme="minorHAnsi"/>
          <w:spacing w:val="-1"/>
          <w:w w:val="105"/>
        </w:rPr>
        <w:t xml:space="preserve"> </w:t>
      </w:r>
      <w:r w:rsidRPr="002409CF">
        <w:rPr>
          <w:rFonts w:asciiTheme="minorHAnsi" w:hAnsiTheme="minorHAnsi" w:cstheme="minorHAnsi"/>
          <w:w w:val="105"/>
        </w:rPr>
        <w:t xml:space="preserve">System: </w:t>
      </w:r>
    </w:p>
    <w:bookmarkEnd w:id="0"/>
    <w:p w14:paraId="0256B3B5" w14:textId="72C7F22F" w:rsidR="00C54422" w:rsidRDefault="00C54422" w:rsidP="006C2FF8">
      <w:pPr>
        <w:spacing w:after="0"/>
        <w:ind w:left="722" w:right="1440"/>
      </w:pPr>
    </w:p>
    <w:p w14:paraId="31C64484" w14:textId="147D798E" w:rsidR="006C2FF8" w:rsidRDefault="006C2FF8" w:rsidP="006C2FF8">
      <w:pPr>
        <w:spacing w:after="0"/>
      </w:pPr>
    </w:p>
    <w:p w14:paraId="2CACFF20" w14:textId="7FDF2C94" w:rsidR="006C2FF8" w:rsidRDefault="006C2FF8" w:rsidP="006C2FF8">
      <w:pPr>
        <w:spacing w:after="0"/>
      </w:pPr>
    </w:p>
    <w:p w14:paraId="2FBE1A89" w14:textId="2B0CBB7C" w:rsidR="00F259BE" w:rsidRDefault="00F259BE" w:rsidP="006C2FF8">
      <w:pPr>
        <w:spacing w:after="0"/>
      </w:pPr>
    </w:p>
    <w:p w14:paraId="228142FD" w14:textId="53F3AD90" w:rsidR="00F259BE" w:rsidRDefault="00F259BE" w:rsidP="006C2FF8">
      <w:pPr>
        <w:spacing w:after="0"/>
      </w:pPr>
    </w:p>
    <w:p w14:paraId="46565C5B" w14:textId="7A21F03D" w:rsidR="00F259BE" w:rsidRDefault="00F259BE" w:rsidP="006C2FF8">
      <w:pPr>
        <w:spacing w:after="0"/>
      </w:pPr>
    </w:p>
    <w:p w14:paraId="030A448E" w14:textId="3BF4C0BF" w:rsidR="00F259BE" w:rsidRDefault="00F259BE" w:rsidP="006C2FF8">
      <w:pPr>
        <w:spacing w:after="0"/>
      </w:pPr>
    </w:p>
    <w:p w14:paraId="37932BF7" w14:textId="240A85A3" w:rsidR="00F259BE" w:rsidRDefault="00F259BE" w:rsidP="006C2FF8">
      <w:pPr>
        <w:spacing w:after="0"/>
      </w:pPr>
    </w:p>
    <w:p w14:paraId="42B58F10" w14:textId="4A3E3247" w:rsidR="00F259BE" w:rsidRDefault="00F259BE" w:rsidP="006C2FF8">
      <w:pPr>
        <w:spacing w:after="0"/>
      </w:pPr>
    </w:p>
    <w:p w14:paraId="4F1BA2FC" w14:textId="72488B8A" w:rsidR="00F259BE" w:rsidRDefault="00F259BE" w:rsidP="006C2FF8">
      <w:pPr>
        <w:spacing w:after="0"/>
      </w:pPr>
    </w:p>
    <w:p w14:paraId="30A90EF3" w14:textId="77777777" w:rsidR="00F259BE" w:rsidRDefault="00F259BE" w:rsidP="006C2FF8">
      <w:pPr>
        <w:spacing w:after="0"/>
      </w:pPr>
    </w:p>
    <w:p w14:paraId="7AAF0DBF" w14:textId="4BAE9064" w:rsidR="006C2FF8" w:rsidRDefault="006C2FF8" w:rsidP="006C2FF8">
      <w:pPr>
        <w:spacing w:after="0"/>
      </w:pPr>
    </w:p>
    <w:p w14:paraId="02E6329C" w14:textId="77777777" w:rsidR="006C2FF8" w:rsidRDefault="006C2FF8" w:rsidP="006C2FF8">
      <w:pPr>
        <w:spacing w:after="0"/>
      </w:pPr>
    </w:p>
    <w:p w14:paraId="6BA6D66D" w14:textId="77777777" w:rsidR="006C2FF8" w:rsidRDefault="006C2FF8" w:rsidP="006C2FF8">
      <w:pPr>
        <w:spacing w:after="0"/>
      </w:pPr>
    </w:p>
    <w:p w14:paraId="280C3839" w14:textId="77777777" w:rsidR="006C2FF8" w:rsidRDefault="006C2FF8" w:rsidP="006C2FF8">
      <w:pPr>
        <w:spacing w:after="0"/>
      </w:pPr>
    </w:p>
    <w:p w14:paraId="5BE32D39" w14:textId="77777777" w:rsidR="006C2FF8" w:rsidRDefault="006C2FF8" w:rsidP="006C2FF8">
      <w:pPr>
        <w:spacing w:after="0"/>
      </w:pPr>
    </w:p>
    <w:p w14:paraId="105EE9A3" w14:textId="77777777" w:rsidR="006C2FF8" w:rsidRDefault="006C2FF8" w:rsidP="006C2FF8">
      <w:pPr>
        <w:spacing w:after="0"/>
      </w:pPr>
    </w:p>
    <w:p w14:paraId="3A6CC405" w14:textId="354AC471" w:rsidR="006C2FF8" w:rsidRPr="00C54422" w:rsidRDefault="006C2FF8" w:rsidP="006C2FF8">
      <w:pPr>
        <w:spacing w:after="0"/>
        <w:rPr>
          <w:rFonts w:ascii="Segoe UI Emoji" w:hAnsi="Segoe UI Emoji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60098FC8" wp14:editId="69DDE257">
            <wp:simplePos x="0" y="0"/>
            <wp:positionH relativeFrom="margin">
              <wp:align>left</wp:align>
            </wp:positionH>
            <wp:positionV relativeFrom="paragraph">
              <wp:posOffset>-1</wp:posOffset>
            </wp:positionV>
            <wp:extent cx="3213653" cy="1152525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3653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54422">
        <w:rPr>
          <w:rFonts w:ascii="Segoe UI Emoji" w:hAnsi="Segoe UI Emoji"/>
          <w:sz w:val="20"/>
          <w:szCs w:val="20"/>
        </w:rPr>
        <w:t>1901 Thomson Dr.</w:t>
      </w:r>
    </w:p>
    <w:p w14:paraId="79A8CB68" w14:textId="77777777" w:rsidR="006C2FF8" w:rsidRPr="00C54422" w:rsidRDefault="006C2FF8" w:rsidP="006C2FF8">
      <w:pPr>
        <w:spacing w:after="0"/>
        <w:rPr>
          <w:rFonts w:ascii="Segoe UI Emoji" w:hAnsi="Segoe UI Emoji"/>
          <w:sz w:val="20"/>
          <w:szCs w:val="20"/>
        </w:rPr>
      </w:pPr>
      <w:r w:rsidRPr="00C54422">
        <w:rPr>
          <w:rFonts w:ascii="Segoe UI Emoji" w:hAnsi="Segoe UI Emoji"/>
          <w:sz w:val="20"/>
          <w:szCs w:val="20"/>
        </w:rPr>
        <w:tab/>
      </w:r>
      <w:r w:rsidRPr="00C54422">
        <w:rPr>
          <w:rFonts w:ascii="Segoe UI Emoji" w:hAnsi="Segoe UI Emoji"/>
          <w:sz w:val="20"/>
          <w:szCs w:val="20"/>
        </w:rPr>
        <w:tab/>
      </w:r>
      <w:r w:rsidRPr="00C54422">
        <w:rPr>
          <w:rFonts w:ascii="Segoe UI Emoji" w:hAnsi="Segoe UI Emoji"/>
          <w:sz w:val="20"/>
          <w:szCs w:val="20"/>
        </w:rPr>
        <w:tab/>
      </w:r>
      <w:r w:rsidRPr="00C54422">
        <w:rPr>
          <w:rFonts w:ascii="Segoe UI Emoji" w:hAnsi="Segoe UI Emoji"/>
          <w:sz w:val="20"/>
          <w:szCs w:val="20"/>
        </w:rPr>
        <w:tab/>
      </w:r>
      <w:r w:rsidRPr="00C54422">
        <w:rPr>
          <w:rFonts w:ascii="Segoe UI Emoji" w:hAnsi="Segoe UI Emoji"/>
          <w:sz w:val="20"/>
          <w:szCs w:val="20"/>
        </w:rPr>
        <w:tab/>
      </w:r>
      <w:r w:rsidRPr="00C54422">
        <w:rPr>
          <w:rFonts w:ascii="Segoe UI Emoji" w:hAnsi="Segoe UI Emoji"/>
          <w:sz w:val="20"/>
          <w:szCs w:val="20"/>
        </w:rPr>
        <w:tab/>
      </w:r>
      <w:r w:rsidRPr="00C54422">
        <w:rPr>
          <w:rFonts w:ascii="Segoe UI Emoji" w:hAnsi="Segoe UI Emoji"/>
          <w:sz w:val="20"/>
          <w:szCs w:val="20"/>
        </w:rPr>
        <w:tab/>
      </w:r>
      <w:r w:rsidRPr="00C54422">
        <w:rPr>
          <w:rFonts w:ascii="Segoe UI Emoji" w:hAnsi="Segoe UI Emoji"/>
          <w:sz w:val="20"/>
          <w:szCs w:val="20"/>
        </w:rPr>
        <w:tab/>
      </w:r>
      <w:r w:rsidRPr="00C54422">
        <w:rPr>
          <w:rFonts w:ascii="Segoe UI Emoji" w:hAnsi="Segoe UI Emoji"/>
          <w:sz w:val="20"/>
          <w:szCs w:val="20"/>
        </w:rPr>
        <w:tab/>
      </w:r>
      <w:r w:rsidRPr="00C54422">
        <w:rPr>
          <w:rFonts w:ascii="Segoe UI Emoji" w:hAnsi="Segoe UI Emoji"/>
          <w:sz w:val="20"/>
          <w:szCs w:val="20"/>
        </w:rPr>
        <w:tab/>
      </w:r>
      <w:r w:rsidRPr="00C54422">
        <w:rPr>
          <w:rFonts w:ascii="Segoe UI Emoji" w:hAnsi="Segoe UI Emoji"/>
          <w:sz w:val="20"/>
          <w:szCs w:val="20"/>
        </w:rPr>
        <w:tab/>
        <w:t>Lynchburg, VA 24501</w:t>
      </w:r>
      <w:r w:rsidRPr="00C54422">
        <w:rPr>
          <w:rFonts w:ascii="Segoe UI Emoji" w:hAnsi="Segoe UI Emoji"/>
          <w:sz w:val="20"/>
          <w:szCs w:val="20"/>
        </w:rPr>
        <w:tab/>
      </w:r>
      <w:r w:rsidRPr="00C54422">
        <w:rPr>
          <w:rFonts w:ascii="Segoe UI Emoji" w:hAnsi="Segoe UI Emoji"/>
          <w:sz w:val="20"/>
          <w:szCs w:val="20"/>
        </w:rPr>
        <w:tab/>
      </w:r>
      <w:r w:rsidRPr="00C54422">
        <w:rPr>
          <w:rFonts w:ascii="Segoe UI Emoji" w:hAnsi="Segoe UI Emoji"/>
          <w:sz w:val="20"/>
          <w:szCs w:val="20"/>
        </w:rPr>
        <w:tab/>
      </w:r>
      <w:r w:rsidRPr="00C54422">
        <w:rPr>
          <w:rFonts w:ascii="Segoe UI Emoji" w:hAnsi="Segoe UI Emoji"/>
          <w:sz w:val="20"/>
          <w:szCs w:val="20"/>
        </w:rPr>
        <w:tab/>
      </w:r>
      <w:r w:rsidRPr="00C54422">
        <w:rPr>
          <w:rFonts w:ascii="Segoe UI Emoji" w:hAnsi="Segoe UI Emoji"/>
          <w:sz w:val="20"/>
          <w:szCs w:val="20"/>
        </w:rPr>
        <w:tab/>
      </w:r>
      <w:r w:rsidRPr="00C54422">
        <w:rPr>
          <w:rFonts w:ascii="Segoe UI Emoji" w:hAnsi="Segoe UI Emoji"/>
          <w:sz w:val="20"/>
          <w:szCs w:val="20"/>
        </w:rPr>
        <w:tab/>
      </w:r>
      <w:r w:rsidRPr="00C54422">
        <w:rPr>
          <w:rFonts w:ascii="Segoe UI Emoji" w:hAnsi="Segoe UI Emoji"/>
          <w:sz w:val="20"/>
          <w:szCs w:val="20"/>
        </w:rPr>
        <w:tab/>
      </w:r>
      <w:r w:rsidRPr="00C54422">
        <w:rPr>
          <w:rFonts w:ascii="Segoe UI Emoji" w:hAnsi="Segoe UI Emoji"/>
          <w:sz w:val="20"/>
          <w:szCs w:val="20"/>
        </w:rPr>
        <w:tab/>
      </w:r>
      <w:r w:rsidRPr="00C54422">
        <w:rPr>
          <w:rFonts w:ascii="Segoe UI Emoji" w:hAnsi="Segoe UI Emoji"/>
          <w:sz w:val="20"/>
          <w:szCs w:val="20"/>
        </w:rPr>
        <w:tab/>
      </w:r>
      <w:r w:rsidRPr="00C54422">
        <w:rPr>
          <w:rFonts w:ascii="Segoe UI Emoji" w:hAnsi="Segoe UI Emoji"/>
          <w:sz w:val="20"/>
          <w:szCs w:val="20"/>
        </w:rPr>
        <w:tab/>
      </w:r>
      <w:r w:rsidRPr="00C54422">
        <w:rPr>
          <w:rFonts w:ascii="Segoe UI Emoji" w:hAnsi="Segoe UI Emoji"/>
          <w:sz w:val="20"/>
          <w:szCs w:val="20"/>
        </w:rPr>
        <w:tab/>
      </w:r>
      <w:r w:rsidRPr="00C54422">
        <w:rPr>
          <w:rFonts w:ascii="Segoe UI Emoji" w:hAnsi="Segoe UI Emoji"/>
          <w:sz w:val="20"/>
          <w:szCs w:val="20"/>
        </w:rPr>
        <w:tab/>
      </w:r>
      <w:r w:rsidRPr="00C54422">
        <w:rPr>
          <w:rFonts w:ascii="Segoe UI Emoji" w:hAnsi="Segoe UI Emoji"/>
          <w:sz w:val="20"/>
          <w:szCs w:val="20"/>
        </w:rPr>
        <w:tab/>
      </w:r>
    </w:p>
    <w:p w14:paraId="5B903B95" w14:textId="77777777" w:rsidR="006C2FF8" w:rsidRPr="00C54422" w:rsidRDefault="006C2FF8" w:rsidP="006C2FF8">
      <w:pPr>
        <w:spacing w:after="0"/>
        <w:rPr>
          <w:rFonts w:ascii="Segoe UI Emoji" w:hAnsi="Segoe UI Emoji"/>
          <w:sz w:val="20"/>
          <w:szCs w:val="20"/>
        </w:rPr>
      </w:pPr>
      <w:r w:rsidRPr="00C54422">
        <w:rPr>
          <w:rFonts w:ascii="Segoe UI Emoji" w:hAnsi="Segoe UI Emoji"/>
          <w:sz w:val="20"/>
          <w:szCs w:val="20"/>
        </w:rPr>
        <w:tab/>
      </w:r>
      <w:r w:rsidRPr="00C54422">
        <w:rPr>
          <w:rFonts w:ascii="Segoe UI Emoji" w:hAnsi="Segoe UI Emoji"/>
          <w:sz w:val="20"/>
          <w:szCs w:val="20"/>
        </w:rPr>
        <w:tab/>
      </w:r>
      <w:r w:rsidRPr="00C54422">
        <w:rPr>
          <w:rFonts w:ascii="Segoe UI Emoji" w:hAnsi="Segoe UI Emoji"/>
          <w:sz w:val="20"/>
          <w:szCs w:val="20"/>
        </w:rPr>
        <w:tab/>
      </w:r>
      <w:r w:rsidRPr="00C54422">
        <w:rPr>
          <w:rFonts w:ascii="Segoe UI Emoji" w:hAnsi="Segoe UI Emoji"/>
          <w:sz w:val="20"/>
          <w:szCs w:val="20"/>
        </w:rPr>
        <w:tab/>
      </w:r>
      <w:r w:rsidRPr="00C54422">
        <w:rPr>
          <w:rFonts w:ascii="Segoe UI Emoji" w:hAnsi="Segoe UI Emoji"/>
          <w:sz w:val="20"/>
          <w:szCs w:val="20"/>
        </w:rPr>
        <w:tab/>
      </w:r>
      <w:r w:rsidRPr="00C54422">
        <w:rPr>
          <w:rFonts w:ascii="Segoe UI Emoji" w:hAnsi="Segoe UI Emoji"/>
          <w:sz w:val="20"/>
          <w:szCs w:val="20"/>
        </w:rPr>
        <w:tab/>
      </w:r>
      <w:r w:rsidRPr="00C54422">
        <w:rPr>
          <w:rFonts w:ascii="Segoe UI Emoji" w:hAnsi="Segoe UI Emoji"/>
          <w:sz w:val="20"/>
          <w:szCs w:val="20"/>
        </w:rPr>
        <w:tab/>
      </w:r>
      <w:r w:rsidRPr="00C54422">
        <w:rPr>
          <w:rFonts w:ascii="Segoe UI Emoji" w:hAnsi="Segoe UI Emoji"/>
          <w:sz w:val="20"/>
          <w:szCs w:val="20"/>
        </w:rPr>
        <w:tab/>
      </w:r>
      <w:r w:rsidRPr="00C54422">
        <w:rPr>
          <w:rFonts w:ascii="Segoe UI Emoji" w:hAnsi="Segoe UI Emoji"/>
          <w:sz w:val="20"/>
          <w:szCs w:val="20"/>
        </w:rPr>
        <w:tab/>
      </w:r>
      <w:r w:rsidRPr="00C54422">
        <w:rPr>
          <w:rFonts w:ascii="Segoe UI Emoji" w:hAnsi="Segoe UI Emoji"/>
          <w:sz w:val="20"/>
          <w:szCs w:val="20"/>
        </w:rPr>
        <w:tab/>
      </w:r>
      <w:r w:rsidRPr="00C54422">
        <w:rPr>
          <w:rFonts w:ascii="Segoe UI Emoji" w:hAnsi="Segoe UI Emoji"/>
          <w:sz w:val="20"/>
          <w:szCs w:val="20"/>
        </w:rPr>
        <w:tab/>
      </w:r>
      <w:r w:rsidRPr="00C54422">
        <w:rPr>
          <w:rFonts w:ascii="Segoe UI Emoji" w:hAnsi="Segoe UI Emoji"/>
          <w:color w:val="1F3864" w:themeColor="accent1" w:themeShade="80"/>
          <w:sz w:val="20"/>
          <w:szCs w:val="20"/>
        </w:rPr>
        <w:t xml:space="preserve">PHONE: </w:t>
      </w:r>
      <w:r w:rsidRPr="00C54422">
        <w:rPr>
          <w:rFonts w:ascii="Segoe UI Emoji" w:hAnsi="Segoe UI Emoji"/>
          <w:sz w:val="20"/>
          <w:szCs w:val="20"/>
        </w:rPr>
        <w:t>434.200.5255</w:t>
      </w:r>
    </w:p>
    <w:p w14:paraId="474AA50F" w14:textId="77777777" w:rsidR="006C2FF8" w:rsidRPr="00C54422" w:rsidRDefault="006C2FF8" w:rsidP="006C2FF8">
      <w:pPr>
        <w:spacing w:after="0"/>
        <w:rPr>
          <w:rFonts w:ascii="Segoe UI Emoji" w:hAnsi="Segoe UI Emoji"/>
          <w:sz w:val="20"/>
          <w:szCs w:val="20"/>
        </w:rPr>
      </w:pPr>
      <w:r w:rsidRPr="00C54422">
        <w:rPr>
          <w:rFonts w:ascii="Segoe UI Emoji" w:hAnsi="Segoe UI Emoji"/>
          <w:sz w:val="20"/>
          <w:szCs w:val="20"/>
        </w:rPr>
        <w:tab/>
      </w:r>
      <w:r w:rsidRPr="00C54422">
        <w:rPr>
          <w:rFonts w:ascii="Segoe UI Emoji" w:hAnsi="Segoe UI Emoji"/>
          <w:sz w:val="20"/>
          <w:szCs w:val="20"/>
        </w:rPr>
        <w:tab/>
      </w:r>
      <w:r w:rsidRPr="00C54422">
        <w:rPr>
          <w:rFonts w:ascii="Segoe UI Emoji" w:hAnsi="Segoe UI Emoji"/>
          <w:sz w:val="20"/>
          <w:szCs w:val="20"/>
        </w:rPr>
        <w:tab/>
      </w:r>
      <w:r w:rsidRPr="00C54422">
        <w:rPr>
          <w:rFonts w:ascii="Segoe UI Emoji" w:hAnsi="Segoe UI Emoji"/>
          <w:sz w:val="20"/>
          <w:szCs w:val="20"/>
        </w:rPr>
        <w:tab/>
      </w:r>
      <w:r w:rsidRPr="00C54422">
        <w:rPr>
          <w:rFonts w:ascii="Segoe UI Emoji" w:hAnsi="Segoe UI Emoji"/>
          <w:sz w:val="20"/>
          <w:szCs w:val="20"/>
        </w:rPr>
        <w:tab/>
      </w:r>
      <w:r w:rsidRPr="00C54422">
        <w:rPr>
          <w:rFonts w:ascii="Segoe UI Emoji" w:hAnsi="Segoe UI Emoji"/>
          <w:sz w:val="20"/>
          <w:szCs w:val="20"/>
        </w:rPr>
        <w:tab/>
      </w:r>
      <w:r w:rsidRPr="00C54422">
        <w:rPr>
          <w:rFonts w:ascii="Segoe UI Emoji" w:hAnsi="Segoe UI Emoji"/>
          <w:sz w:val="20"/>
          <w:szCs w:val="20"/>
        </w:rPr>
        <w:tab/>
      </w:r>
      <w:r w:rsidRPr="00C54422">
        <w:rPr>
          <w:rFonts w:ascii="Segoe UI Emoji" w:hAnsi="Segoe UI Emoji"/>
          <w:sz w:val="20"/>
          <w:szCs w:val="20"/>
        </w:rPr>
        <w:tab/>
      </w:r>
      <w:r w:rsidRPr="00C54422">
        <w:rPr>
          <w:rFonts w:ascii="Segoe UI Emoji" w:hAnsi="Segoe UI Emoji"/>
          <w:sz w:val="20"/>
          <w:szCs w:val="20"/>
        </w:rPr>
        <w:tab/>
      </w:r>
      <w:r w:rsidRPr="00C54422">
        <w:rPr>
          <w:rFonts w:ascii="Segoe UI Emoji" w:hAnsi="Segoe UI Emoji"/>
          <w:sz w:val="20"/>
          <w:szCs w:val="20"/>
        </w:rPr>
        <w:tab/>
      </w:r>
      <w:r w:rsidRPr="00C54422">
        <w:rPr>
          <w:rFonts w:ascii="Segoe UI Emoji" w:hAnsi="Segoe UI Emoji"/>
          <w:sz w:val="20"/>
          <w:szCs w:val="20"/>
        </w:rPr>
        <w:tab/>
      </w:r>
      <w:r w:rsidRPr="00C54422">
        <w:rPr>
          <w:rFonts w:ascii="Segoe UI Emoji" w:hAnsi="Segoe UI Emoji"/>
          <w:color w:val="1F3864" w:themeColor="accent1" w:themeShade="80"/>
          <w:sz w:val="20"/>
          <w:szCs w:val="20"/>
        </w:rPr>
        <w:t xml:space="preserve">FAX: </w:t>
      </w:r>
      <w:r w:rsidRPr="00C54422">
        <w:rPr>
          <w:rFonts w:ascii="Segoe UI Emoji" w:hAnsi="Segoe UI Emoji"/>
          <w:sz w:val="20"/>
          <w:szCs w:val="20"/>
        </w:rPr>
        <w:t>434.455.2703</w:t>
      </w:r>
    </w:p>
    <w:p w14:paraId="15AB19CD" w14:textId="77777777" w:rsidR="006C2FF8" w:rsidRPr="00C54422" w:rsidRDefault="006C2FF8" w:rsidP="006C2FF8">
      <w:pPr>
        <w:spacing w:after="0"/>
        <w:rPr>
          <w:rFonts w:ascii="Segoe UI Emoji" w:hAnsi="Segoe UI Emoji"/>
          <w:sz w:val="20"/>
          <w:szCs w:val="20"/>
        </w:rPr>
      </w:pPr>
      <w:r w:rsidRPr="00C54422">
        <w:rPr>
          <w:rFonts w:ascii="Segoe UI Emoji" w:hAnsi="Segoe UI Emoji"/>
          <w:sz w:val="20"/>
          <w:szCs w:val="20"/>
        </w:rPr>
        <w:tab/>
      </w:r>
      <w:r w:rsidRPr="00C54422">
        <w:rPr>
          <w:rFonts w:ascii="Segoe UI Emoji" w:hAnsi="Segoe UI Emoji"/>
          <w:sz w:val="20"/>
          <w:szCs w:val="20"/>
        </w:rPr>
        <w:tab/>
      </w:r>
      <w:r w:rsidRPr="00C54422">
        <w:rPr>
          <w:rFonts w:ascii="Segoe UI Emoji" w:hAnsi="Segoe UI Emoji"/>
          <w:sz w:val="20"/>
          <w:szCs w:val="20"/>
        </w:rPr>
        <w:tab/>
      </w:r>
      <w:r w:rsidRPr="00C54422">
        <w:rPr>
          <w:rFonts w:ascii="Segoe UI Emoji" w:hAnsi="Segoe UI Emoji"/>
          <w:sz w:val="20"/>
          <w:szCs w:val="20"/>
        </w:rPr>
        <w:tab/>
      </w:r>
      <w:r w:rsidRPr="00C54422">
        <w:rPr>
          <w:rFonts w:ascii="Segoe UI Emoji" w:hAnsi="Segoe UI Emoji"/>
          <w:sz w:val="20"/>
          <w:szCs w:val="20"/>
        </w:rPr>
        <w:tab/>
      </w:r>
      <w:r w:rsidRPr="00C54422">
        <w:rPr>
          <w:rFonts w:ascii="Segoe UI Emoji" w:hAnsi="Segoe UI Emoji"/>
          <w:sz w:val="20"/>
          <w:szCs w:val="20"/>
        </w:rPr>
        <w:tab/>
      </w:r>
      <w:r w:rsidRPr="00C54422">
        <w:rPr>
          <w:rFonts w:ascii="Segoe UI Emoji" w:hAnsi="Segoe UI Emoji"/>
          <w:sz w:val="20"/>
          <w:szCs w:val="20"/>
        </w:rPr>
        <w:tab/>
      </w:r>
      <w:r w:rsidRPr="00C54422">
        <w:rPr>
          <w:rFonts w:ascii="Segoe UI Emoji" w:hAnsi="Segoe UI Emoji"/>
          <w:sz w:val="20"/>
          <w:szCs w:val="20"/>
        </w:rPr>
        <w:tab/>
      </w:r>
      <w:r w:rsidRPr="00C54422">
        <w:rPr>
          <w:rFonts w:ascii="Segoe UI Emoji" w:hAnsi="Segoe UI Emoji"/>
          <w:sz w:val="20"/>
          <w:szCs w:val="20"/>
        </w:rPr>
        <w:tab/>
      </w:r>
      <w:r w:rsidRPr="00C54422">
        <w:rPr>
          <w:rFonts w:ascii="Segoe UI Emoji" w:hAnsi="Segoe UI Emoji"/>
          <w:sz w:val="20"/>
          <w:szCs w:val="20"/>
        </w:rPr>
        <w:tab/>
      </w:r>
      <w:r w:rsidRPr="00C54422">
        <w:rPr>
          <w:rFonts w:ascii="Segoe UI Emoji" w:hAnsi="Segoe UI Emoji"/>
          <w:sz w:val="20"/>
          <w:szCs w:val="20"/>
        </w:rPr>
        <w:tab/>
      </w:r>
      <w:r w:rsidRPr="00C54422">
        <w:rPr>
          <w:rFonts w:ascii="Segoe UI Emoji" w:hAnsi="Segoe UI Emoji"/>
          <w:color w:val="1F3864" w:themeColor="accent1" w:themeShade="80"/>
          <w:sz w:val="20"/>
          <w:szCs w:val="20"/>
        </w:rPr>
        <w:t xml:space="preserve">WEB: </w:t>
      </w:r>
      <w:r w:rsidRPr="00C54422">
        <w:rPr>
          <w:rFonts w:ascii="Segoe UI Emoji" w:hAnsi="Segoe UI Emoji"/>
          <w:sz w:val="20"/>
          <w:szCs w:val="20"/>
        </w:rPr>
        <w:t>centrahealth.com</w:t>
      </w:r>
    </w:p>
    <w:p w14:paraId="79B3EBF1" w14:textId="77777777" w:rsidR="006C2FF8" w:rsidRDefault="006C2FF8" w:rsidP="006C2FF8">
      <w:pPr>
        <w:pStyle w:val="BodyText"/>
        <w:spacing w:line="252" w:lineRule="auto"/>
        <w:ind w:left="725" w:right="2053" w:hanging="3"/>
        <w:rPr>
          <w:spacing w:val="-1"/>
          <w:w w:val="105"/>
        </w:rPr>
      </w:pPr>
    </w:p>
    <w:p w14:paraId="7DE3CBED" w14:textId="77777777" w:rsidR="006C2FF8" w:rsidRDefault="006C2FF8" w:rsidP="006C2FF8">
      <w:pPr>
        <w:pStyle w:val="BodyText"/>
        <w:spacing w:line="252" w:lineRule="auto"/>
        <w:ind w:left="725" w:right="2053" w:hanging="3"/>
        <w:rPr>
          <w:spacing w:val="-1"/>
          <w:w w:val="105"/>
        </w:rPr>
      </w:pPr>
    </w:p>
    <w:p w14:paraId="3E8921FD" w14:textId="77777777" w:rsidR="006C2FF8" w:rsidRPr="006C2FF8" w:rsidRDefault="006C2FF8" w:rsidP="006C2FF8">
      <w:pPr>
        <w:pStyle w:val="BodyText"/>
        <w:spacing w:line="252" w:lineRule="auto"/>
        <w:ind w:left="725" w:right="2053" w:hanging="3"/>
        <w:rPr>
          <w:rFonts w:asciiTheme="minorHAnsi" w:hAnsiTheme="minorHAnsi" w:cstheme="minorHAnsi"/>
          <w:spacing w:val="-1"/>
          <w:w w:val="105"/>
        </w:rPr>
      </w:pPr>
    </w:p>
    <w:p w14:paraId="344F860F" w14:textId="5F525920" w:rsidR="006C2FF8" w:rsidRPr="006C2FF8" w:rsidRDefault="006C2FF8" w:rsidP="006C2FF8">
      <w:pPr>
        <w:pStyle w:val="BodyText"/>
        <w:spacing w:line="252" w:lineRule="auto"/>
        <w:ind w:left="723" w:hanging="3"/>
        <w:rPr>
          <w:rFonts w:asciiTheme="minorHAnsi" w:hAnsiTheme="minorHAnsi" w:cstheme="minorHAnsi"/>
          <w:spacing w:val="-1"/>
          <w:w w:val="105"/>
        </w:rPr>
      </w:pPr>
      <w:r w:rsidRPr="006C2FF8">
        <w:rPr>
          <w:rFonts w:asciiTheme="minorHAnsi" w:hAnsiTheme="minorHAnsi" w:cstheme="minorHAnsi"/>
          <w:spacing w:val="-1"/>
          <w:w w:val="105"/>
        </w:rPr>
        <w:t>Centra Health,</w:t>
      </w:r>
      <w:r w:rsidRPr="006C2FF8">
        <w:rPr>
          <w:rFonts w:asciiTheme="minorHAnsi" w:hAnsiTheme="minorHAnsi" w:cstheme="minorHAnsi"/>
          <w:spacing w:val="-6"/>
          <w:w w:val="105"/>
        </w:rPr>
        <w:t xml:space="preserve"> </w:t>
      </w:r>
      <w:r w:rsidRPr="006C2FF8">
        <w:rPr>
          <w:rFonts w:asciiTheme="minorHAnsi" w:hAnsiTheme="minorHAnsi" w:cstheme="minorHAnsi"/>
          <w:spacing w:val="-1"/>
          <w:w w:val="105"/>
        </w:rPr>
        <w:t>Inc.,</w:t>
      </w:r>
      <w:r w:rsidRPr="006C2FF8">
        <w:rPr>
          <w:rFonts w:asciiTheme="minorHAnsi" w:hAnsiTheme="minorHAnsi" w:cstheme="minorHAnsi"/>
          <w:spacing w:val="-10"/>
          <w:w w:val="105"/>
        </w:rPr>
        <w:t xml:space="preserve"> </w:t>
      </w:r>
      <w:r w:rsidRPr="006C2FF8">
        <w:rPr>
          <w:rFonts w:asciiTheme="minorHAnsi" w:hAnsiTheme="minorHAnsi" w:cstheme="minorHAnsi"/>
          <w:spacing w:val="-1"/>
          <w:w w:val="105"/>
        </w:rPr>
        <w:t>its</w:t>
      </w:r>
      <w:r w:rsidRPr="006C2FF8">
        <w:rPr>
          <w:rFonts w:asciiTheme="minorHAnsi" w:hAnsiTheme="minorHAnsi" w:cstheme="minorHAnsi"/>
          <w:spacing w:val="-12"/>
          <w:w w:val="105"/>
        </w:rPr>
        <w:t xml:space="preserve"> </w:t>
      </w:r>
      <w:r w:rsidRPr="006C2FF8">
        <w:rPr>
          <w:rFonts w:asciiTheme="minorHAnsi" w:hAnsiTheme="minorHAnsi" w:cstheme="minorHAnsi"/>
          <w:spacing w:val="-1"/>
          <w:w w:val="105"/>
        </w:rPr>
        <w:t>affiliates,</w:t>
      </w:r>
      <w:r w:rsidRPr="006C2FF8">
        <w:rPr>
          <w:rFonts w:asciiTheme="minorHAnsi" w:hAnsiTheme="minorHAnsi" w:cstheme="minorHAnsi"/>
          <w:spacing w:val="3"/>
          <w:w w:val="105"/>
        </w:rPr>
        <w:t xml:space="preserve"> </w:t>
      </w:r>
      <w:r w:rsidRPr="006C2FF8">
        <w:rPr>
          <w:rFonts w:asciiTheme="minorHAnsi" w:hAnsiTheme="minorHAnsi" w:cstheme="minorHAnsi"/>
          <w:spacing w:val="-1"/>
          <w:w w:val="105"/>
        </w:rPr>
        <w:t>and</w:t>
      </w:r>
      <w:r w:rsidRPr="006C2FF8">
        <w:rPr>
          <w:rFonts w:asciiTheme="minorHAnsi" w:hAnsiTheme="minorHAnsi" w:cstheme="minorHAnsi"/>
          <w:spacing w:val="-9"/>
          <w:w w:val="105"/>
        </w:rPr>
        <w:t xml:space="preserve"> </w:t>
      </w:r>
      <w:r w:rsidRPr="006C2FF8">
        <w:rPr>
          <w:rFonts w:asciiTheme="minorHAnsi" w:hAnsiTheme="minorHAnsi" w:cstheme="minorHAnsi"/>
          <w:w w:val="105"/>
        </w:rPr>
        <w:t>subsidiaries</w:t>
      </w:r>
      <w:r w:rsidRPr="006C2FF8">
        <w:rPr>
          <w:rFonts w:asciiTheme="minorHAnsi" w:hAnsiTheme="minorHAnsi" w:cstheme="minorHAnsi"/>
          <w:spacing w:val="2"/>
          <w:w w:val="105"/>
        </w:rPr>
        <w:t xml:space="preserve"> </w:t>
      </w:r>
      <w:r w:rsidRPr="006C2FF8">
        <w:rPr>
          <w:rFonts w:asciiTheme="minorHAnsi" w:hAnsiTheme="minorHAnsi" w:cstheme="minorHAnsi"/>
          <w:w w:val="105"/>
        </w:rPr>
        <w:t>(collectively the</w:t>
      </w:r>
      <w:r w:rsidRPr="006C2FF8">
        <w:rPr>
          <w:rFonts w:asciiTheme="minorHAnsi" w:hAnsiTheme="minorHAnsi" w:cstheme="minorHAnsi"/>
          <w:spacing w:val="-16"/>
          <w:w w:val="105"/>
        </w:rPr>
        <w:t xml:space="preserve"> </w:t>
      </w:r>
      <w:r w:rsidRPr="006C2FF8">
        <w:rPr>
          <w:rFonts w:asciiTheme="minorHAnsi" w:hAnsiTheme="minorHAnsi" w:cstheme="minorHAnsi"/>
          <w:w w:val="105"/>
        </w:rPr>
        <w:t>"Centra</w:t>
      </w:r>
      <w:r w:rsidRPr="006C2FF8">
        <w:rPr>
          <w:rFonts w:asciiTheme="minorHAnsi" w:hAnsiTheme="minorHAnsi" w:cstheme="minorHAnsi"/>
          <w:spacing w:val="-64"/>
          <w:w w:val="105"/>
        </w:rPr>
        <w:t xml:space="preserve"> </w:t>
      </w:r>
      <w:r w:rsidRPr="006C2FF8">
        <w:rPr>
          <w:rFonts w:asciiTheme="minorHAnsi" w:hAnsiTheme="minorHAnsi" w:cstheme="minorHAnsi"/>
          <w:w w:val="105"/>
        </w:rPr>
        <w:t>System") are not liable for any exposure to or contraction of infectious</w:t>
      </w:r>
      <w:r w:rsidRPr="006C2FF8">
        <w:rPr>
          <w:rFonts w:asciiTheme="minorHAnsi" w:hAnsiTheme="minorHAnsi" w:cstheme="minorHAnsi"/>
          <w:spacing w:val="1"/>
          <w:w w:val="105"/>
        </w:rPr>
        <w:t xml:space="preserve"> </w:t>
      </w:r>
      <w:r w:rsidRPr="006C2FF8">
        <w:rPr>
          <w:rFonts w:asciiTheme="minorHAnsi" w:hAnsiTheme="minorHAnsi" w:cstheme="minorHAnsi"/>
          <w:w w:val="105"/>
        </w:rPr>
        <w:t>diseases that you may experience as a result of your participation in</w:t>
      </w:r>
      <w:r w:rsidRPr="006C2FF8">
        <w:rPr>
          <w:rFonts w:asciiTheme="minorHAnsi" w:hAnsiTheme="minorHAnsi" w:cstheme="minorHAnsi"/>
          <w:spacing w:val="1"/>
          <w:w w:val="105"/>
        </w:rPr>
        <w:t xml:space="preserve"> </w:t>
      </w:r>
      <w:r w:rsidRPr="006C2FF8">
        <w:rPr>
          <w:rFonts w:asciiTheme="minorHAnsi" w:hAnsiTheme="minorHAnsi" w:cstheme="minorHAnsi"/>
          <w:w w:val="105"/>
        </w:rPr>
        <w:t>activities within the Centra System, including, but not limited to,</w:t>
      </w:r>
      <w:r w:rsidRPr="006C2FF8">
        <w:rPr>
          <w:rFonts w:asciiTheme="minorHAnsi" w:hAnsiTheme="minorHAnsi" w:cstheme="minorHAnsi"/>
          <w:spacing w:val="1"/>
          <w:w w:val="105"/>
        </w:rPr>
        <w:t xml:space="preserve"> </w:t>
      </w:r>
      <w:r w:rsidRPr="006C2FF8">
        <w:rPr>
          <w:rFonts w:asciiTheme="minorHAnsi" w:hAnsiTheme="minorHAnsi" w:cstheme="minorHAnsi"/>
          <w:w w:val="105"/>
        </w:rPr>
        <w:t>educational/clinical rotations.</w:t>
      </w:r>
      <w:r w:rsidRPr="006C2FF8">
        <w:rPr>
          <w:rFonts w:asciiTheme="minorHAnsi" w:hAnsiTheme="minorHAnsi" w:cstheme="minorHAnsi"/>
          <w:spacing w:val="1"/>
          <w:w w:val="105"/>
        </w:rPr>
        <w:t xml:space="preserve"> </w:t>
      </w:r>
      <w:r w:rsidRPr="006C2FF8">
        <w:rPr>
          <w:rFonts w:asciiTheme="minorHAnsi" w:hAnsiTheme="minorHAnsi" w:cstheme="minorHAnsi"/>
          <w:w w:val="105"/>
        </w:rPr>
        <w:t>The Centra System is not liable for any</w:t>
      </w:r>
      <w:r w:rsidRPr="006C2FF8">
        <w:rPr>
          <w:rFonts w:asciiTheme="minorHAnsi" w:hAnsiTheme="minorHAnsi" w:cstheme="minorHAnsi"/>
          <w:spacing w:val="1"/>
          <w:w w:val="105"/>
        </w:rPr>
        <w:t xml:space="preserve"> </w:t>
      </w:r>
      <w:r w:rsidRPr="006C2FF8">
        <w:rPr>
          <w:rFonts w:asciiTheme="minorHAnsi" w:hAnsiTheme="minorHAnsi" w:cstheme="minorHAnsi"/>
          <w:spacing w:val="-1"/>
          <w:w w:val="105"/>
        </w:rPr>
        <w:t xml:space="preserve">interruptions, postponements, or delays in your academic </w:t>
      </w:r>
      <w:r w:rsidRPr="006C2FF8">
        <w:rPr>
          <w:rFonts w:asciiTheme="minorHAnsi" w:hAnsiTheme="minorHAnsi" w:cstheme="minorHAnsi"/>
          <w:w w:val="105"/>
        </w:rPr>
        <w:t>advancement</w:t>
      </w:r>
      <w:r w:rsidRPr="006C2FF8">
        <w:rPr>
          <w:rFonts w:asciiTheme="minorHAnsi" w:hAnsiTheme="minorHAnsi" w:cstheme="minorHAnsi"/>
          <w:spacing w:val="1"/>
          <w:w w:val="105"/>
        </w:rPr>
        <w:t xml:space="preserve"> </w:t>
      </w:r>
      <w:r w:rsidRPr="006C2FF8">
        <w:rPr>
          <w:rFonts w:asciiTheme="minorHAnsi" w:hAnsiTheme="minorHAnsi" w:cstheme="minorHAnsi"/>
          <w:w w:val="105"/>
        </w:rPr>
        <w:t>due to isolation for or treatment of any infectious diseases you may</w:t>
      </w:r>
      <w:r w:rsidRPr="006C2FF8">
        <w:rPr>
          <w:rFonts w:asciiTheme="minorHAnsi" w:hAnsiTheme="minorHAnsi" w:cstheme="minorHAnsi"/>
          <w:spacing w:val="1"/>
          <w:w w:val="105"/>
        </w:rPr>
        <w:t xml:space="preserve"> </w:t>
      </w:r>
      <w:r w:rsidRPr="006C2FF8">
        <w:rPr>
          <w:rFonts w:asciiTheme="minorHAnsi" w:hAnsiTheme="minorHAnsi" w:cstheme="minorHAnsi"/>
          <w:w w:val="105"/>
        </w:rPr>
        <w:t>experience as a result of your participation in activities within the Centra</w:t>
      </w:r>
      <w:r w:rsidRPr="006C2FF8">
        <w:rPr>
          <w:rFonts w:asciiTheme="minorHAnsi" w:hAnsiTheme="minorHAnsi" w:cstheme="minorHAnsi"/>
          <w:spacing w:val="1"/>
          <w:w w:val="105"/>
        </w:rPr>
        <w:t xml:space="preserve"> </w:t>
      </w:r>
      <w:r w:rsidRPr="006C2FF8">
        <w:rPr>
          <w:rFonts w:asciiTheme="minorHAnsi" w:hAnsiTheme="minorHAnsi" w:cstheme="minorHAnsi"/>
          <w:spacing w:val="-1"/>
          <w:w w:val="105"/>
        </w:rPr>
        <w:t xml:space="preserve">System, including, </w:t>
      </w:r>
      <w:r w:rsidRPr="006C2FF8">
        <w:rPr>
          <w:rFonts w:asciiTheme="minorHAnsi" w:hAnsiTheme="minorHAnsi" w:cstheme="minorHAnsi"/>
          <w:w w:val="105"/>
        </w:rPr>
        <w:t>but not limited to, your educational/clinical rotation.</w:t>
      </w:r>
      <w:r w:rsidRPr="006C2FF8">
        <w:rPr>
          <w:rFonts w:asciiTheme="minorHAnsi" w:hAnsiTheme="minorHAnsi" w:cstheme="minorHAnsi"/>
          <w:spacing w:val="1"/>
          <w:w w:val="105"/>
        </w:rPr>
        <w:t xml:space="preserve"> </w:t>
      </w:r>
      <w:r w:rsidRPr="006C2FF8">
        <w:rPr>
          <w:rFonts w:asciiTheme="minorHAnsi" w:hAnsiTheme="minorHAnsi" w:cstheme="minorHAnsi"/>
          <w:w w:val="105"/>
        </w:rPr>
        <w:t>If</w:t>
      </w:r>
      <w:r w:rsidRPr="006C2FF8">
        <w:rPr>
          <w:rFonts w:asciiTheme="minorHAnsi" w:hAnsiTheme="minorHAnsi" w:cstheme="minorHAnsi"/>
          <w:spacing w:val="1"/>
          <w:w w:val="105"/>
        </w:rPr>
        <w:t xml:space="preserve"> </w:t>
      </w:r>
      <w:r w:rsidRPr="006C2FF8">
        <w:rPr>
          <w:rFonts w:asciiTheme="minorHAnsi" w:hAnsiTheme="minorHAnsi" w:cstheme="minorHAnsi"/>
        </w:rPr>
        <w:t>you have concerns</w:t>
      </w:r>
      <w:r w:rsidRPr="006C2FF8">
        <w:rPr>
          <w:rFonts w:asciiTheme="minorHAnsi" w:hAnsiTheme="minorHAnsi" w:cstheme="minorHAnsi"/>
          <w:spacing w:val="1"/>
        </w:rPr>
        <w:t xml:space="preserve"> </w:t>
      </w:r>
      <w:r w:rsidRPr="006C2FF8">
        <w:rPr>
          <w:rFonts w:asciiTheme="minorHAnsi" w:hAnsiTheme="minorHAnsi" w:cstheme="minorHAnsi"/>
        </w:rPr>
        <w:t>about your</w:t>
      </w:r>
      <w:r w:rsidRPr="006C2FF8">
        <w:rPr>
          <w:rFonts w:asciiTheme="minorHAnsi" w:hAnsiTheme="minorHAnsi" w:cstheme="minorHAnsi"/>
          <w:spacing w:val="1"/>
        </w:rPr>
        <w:t xml:space="preserve"> </w:t>
      </w:r>
      <w:r w:rsidRPr="006C2FF8">
        <w:rPr>
          <w:rFonts w:asciiTheme="minorHAnsi" w:hAnsiTheme="minorHAnsi" w:cstheme="minorHAnsi"/>
        </w:rPr>
        <w:t>educational</w:t>
      </w:r>
      <w:r w:rsidRPr="006C2FF8">
        <w:rPr>
          <w:rFonts w:asciiTheme="minorHAnsi" w:hAnsiTheme="minorHAnsi" w:cstheme="minorHAnsi"/>
          <w:spacing w:val="1"/>
        </w:rPr>
        <w:t xml:space="preserve"> </w:t>
      </w:r>
      <w:r w:rsidRPr="006C2FF8">
        <w:rPr>
          <w:rFonts w:asciiTheme="minorHAnsi" w:hAnsiTheme="minorHAnsi" w:cstheme="minorHAnsi"/>
        </w:rPr>
        <w:t>experience</w:t>
      </w:r>
      <w:r w:rsidRPr="006C2FF8">
        <w:rPr>
          <w:rFonts w:asciiTheme="minorHAnsi" w:hAnsiTheme="minorHAnsi" w:cstheme="minorHAnsi"/>
          <w:spacing w:val="1"/>
        </w:rPr>
        <w:t xml:space="preserve"> </w:t>
      </w:r>
      <w:r w:rsidRPr="006C2FF8">
        <w:rPr>
          <w:rFonts w:asciiTheme="minorHAnsi" w:hAnsiTheme="minorHAnsi" w:cstheme="minorHAnsi"/>
        </w:rPr>
        <w:t>within the Centra</w:t>
      </w:r>
      <w:r w:rsidRPr="006C2FF8">
        <w:rPr>
          <w:rFonts w:asciiTheme="minorHAnsi" w:hAnsiTheme="minorHAnsi" w:cstheme="minorHAnsi"/>
          <w:spacing w:val="1"/>
        </w:rPr>
        <w:t xml:space="preserve"> </w:t>
      </w:r>
      <w:r w:rsidRPr="006C2FF8">
        <w:rPr>
          <w:rFonts w:asciiTheme="minorHAnsi" w:hAnsiTheme="minorHAnsi" w:cstheme="minorHAnsi"/>
          <w:w w:val="105"/>
        </w:rPr>
        <w:t>System</w:t>
      </w:r>
      <w:r w:rsidRPr="006C2FF8">
        <w:rPr>
          <w:rFonts w:asciiTheme="minorHAnsi" w:hAnsiTheme="minorHAnsi" w:cstheme="minorHAnsi"/>
          <w:spacing w:val="3"/>
          <w:w w:val="105"/>
        </w:rPr>
        <w:t xml:space="preserve"> </w:t>
      </w:r>
      <w:r w:rsidRPr="006C2FF8">
        <w:rPr>
          <w:rFonts w:asciiTheme="minorHAnsi" w:hAnsiTheme="minorHAnsi" w:cstheme="minorHAnsi"/>
          <w:w w:val="105"/>
        </w:rPr>
        <w:t>at</w:t>
      </w:r>
      <w:r w:rsidRPr="006C2FF8">
        <w:rPr>
          <w:rFonts w:asciiTheme="minorHAnsi" w:hAnsiTheme="minorHAnsi" w:cstheme="minorHAnsi"/>
          <w:spacing w:val="-15"/>
          <w:w w:val="105"/>
        </w:rPr>
        <w:t xml:space="preserve"> </w:t>
      </w:r>
      <w:r w:rsidRPr="006C2FF8">
        <w:rPr>
          <w:rFonts w:asciiTheme="minorHAnsi" w:hAnsiTheme="minorHAnsi" w:cstheme="minorHAnsi"/>
          <w:w w:val="105"/>
        </w:rPr>
        <w:t>this</w:t>
      </w:r>
      <w:r w:rsidRPr="006C2FF8">
        <w:rPr>
          <w:rFonts w:asciiTheme="minorHAnsi" w:hAnsiTheme="minorHAnsi" w:cstheme="minorHAnsi"/>
          <w:spacing w:val="-2"/>
          <w:w w:val="105"/>
        </w:rPr>
        <w:t xml:space="preserve"> </w:t>
      </w:r>
      <w:r w:rsidRPr="006C2FF8">
        <w:rPr>
          <w:rFonts w:asciiTheme="minorHAnsi" w:hAnsiTheme="minorHAnsi" w:cstheme="minorHAnsi"/>
          <w:w w:val="105"/>
        </w:rPr>
        <w:t>time,</w:t>
      </w:r>
      <w:r w:rsidRPr="006C2FF8">
        <w:rPr>
          <w:rFonts w:asciiTheme="minorHAnsi" w:hAnsiTheme="minorHAnsi" w:cstheme="minorHAnsi"/>
          <w:spacing w:val="-3"/>
          <w:w w:val="105"/>
        </w:rPr>
        <w:t xml:space="preserve"> </w:t>
      </w:r>
      <w:r w:rsidRPr="006C2FF8">
        <w:rPr>
          <w:rFonts w:asciiTheme="minorHAnsi" w:hAnsiTheme="minorHAnsi" w:cstheme="minorHAnsi"/>
          <w:w w:val="105"/>
        </w:rPr>
        <w:t>please</w:t>
      </w:r>
      <w:r w:rsidRPr="006C2FF8">
        <w:rPr>
          <w:rFonts w:asciiTheme="minorHAnsi" w:hAnsiTheme="minorHAnsi" w:cstheme="minorHAnsi"/>
          <w:spacing w:val="-3"/>
          <w:w w:val="105"/>
        </w:rPr>
        <w:t xml:space="preserve"> </w:t>
      </w:r>
      <w:r w:rsidRPr="006C2FF8">
        <w:rPr>
          <w:rFonts w:asciiTheme="minorHAnsi" w:hAnsiTheme="minorHAnsi" w:cstheme="minorHAnsi"/>
          <w:w w:val="105"/>
        </w:rPr>
        <w:t>contact</w:t>
      </w:r>
      <w:r w:rsidRPr="006C2FF8">
        <w:rPr>
          <w:rFonts w:asciiTheme="minorHAnsi" w:hAnsiTheme="minorHAnsi" w:cstheme="minorHAnsi"/>
          <w:spacing w:val="-5"/>
          <w:w w:val="105"/>
        </w:rPr>
        <w:t xml:space="preserve"> the Office of Medical Education and Student Affairs. </w:t>
      </w:r>
    </w:p>
    <w:p w14:paraId="69D6C9AF" w14:textId="77777777" w:rsidR="006C2FF8" w:rsidRPr="006C2FF8" w:rsidRDefault="006C2FF8" w:rsidP="006C2FF8">
      <w:pPr>
        <w:pStyle w:val="BodyText"/>
        <w:spacing w:before="3"/>
        <w:rPr>
          <w:rFonts w:asciiTheme="minorHAnsi" w:hAnsiTheme="minorHAnsi" w:cstheme="minorHAnsi"/>
          <w:sz w:val="25"/>
        </w:rPr>
      </w:pPr>
    </w:p>
    <w:p w14:paraId="70042F6A" w14:textId="77777777" w:rsidR="006C2FF8" w:rsidRPr="006C2FF8" w:rsidRDefault="006C2FF8" w:rsidP="006C2FF8">
      <w:pPr>
        <w:pStyle w:val="BodyText"/>
        <w:spacing w:before="3"/>
        <w:rPr>
          <w:rFonts w:asciiTheme="minorHAnsi" w:hAnsiTheme="minorHAnsi" w:cstheme="minorHAnsi"/>
          <w:sz w:val="25"/>
        </w:rPr>
      </w:pPr>
    </w:p>
    <w:p w14:paraId="6B9BE479" w14:textId="77777777" w:rsidR="006C2FF8" w:rsidRPr="006C2FF8" w:rsidRDefault="006C2FF8" w:rsidP="006C2FF8">
      <w:pPr>
        <w:pStyle w:val="BodyText"/>
        <w:spacing w:before="3"/>
        <w:rPr>
          <w:rFonts w:asciiTheme="minorHAnsi" w:hAnsiTheme="minorHAnsi" w:cstheme="minorHAnsi"/>
          <w:sz w:val="25"/>
        </w:rPr>
      </w:pPr>
    </w:p>
    <w:p w14:paraId="5698F69C" w14:textId="77777777" w:rsidR="006C2FF8" w:rsidRPr="006C2FF8" w:rsidRDefault="006C2FF8" w:rsidP="006C2FF8">
      <w:pPr>
        <w:pStyle w:val="BodyText"/>
        <w:spacing w:before="3"/>
        <w:rPr>
          <w:rFonts w:asciiTheme="minorHAnsi" w:hAnsiTheme="minorHAnsi" w:cstheme="minorHAnsi"/>
          <w:sz w:val="25"/>
        </w:rPr>
      </w:pPr>
    </w:p>
    <w:p w14:paraId="453993DE" w14:textId="77777777" w:rsidR="006C2FF8" w:rsidRPr="006C2FF8" w:rsidRDefault="006C2FF8" w:rsidP="006C2FF8">
      <w:pPr>
        <w:pStyle w:val="BodyText"/>
        <w:spacing w:before="3"/>
        <w:rPr>
          <w:rFonts w:asciiTheme="minorHAnsi" w:hAnsiTheme="minorHAnsi" w:cstheme="minorHAnsi"/>
          <w:sz w:val="25"/>
        </w:rPr>
      </w:pPr>
    </w:p>
    <w:p w14:paraId="59555D82" w14:textId="4CEC7C03" w:rsidR="006C2FF8" w:rsidRPr="006C2FF8" w:rsidRDefault="006C2FF8" w:rsidP="006C2FF8">
      <w:pPr>
        <w:pStyle w:val="BodyText"/>
        <w:spacing w:before="5"/>
        <w:rPr>
          <w:rFonts w:asciiTheme="minorHAnsi" w:hAnsiTheme="minorHAnsi" w:cstheme="minorHAnsi"/>
          <w:sz w:val="20"/>
          <w:szCs w:val="20"/>
        </w:rPr>
      </w:pPr>
      <w:r w:rsidRPr="006C2FF8">
        <w:rPr>
          <w:rFonts w:asciiTheme="minorHAnsi" w:hAnsiTheme="minorHAnsi" w:cstheme="minorHAnsi"/>
          <w:sz w:val="26"/>
        </w:rPr>
        <w:tab/>
      </w:r>
      <w:r w:rsidRPr="006C2FF8">
        <w:rPr>
          <w:rFonts w:asciiTheme="minorHAnsi" w:hAnsiTheme="minorHAnsi" w:cstheme="minorHAnsi"/>
          <w:sz w:val="26"/>
        </w:rPr>
        <w:tab/>
      </w:r>
      <w:r w:rsidRPr="006C2FF8">
        <w:rPr>
          <w:rFonts w:asciiTheme="minorHAnsi" w:hAnsiTheme="minorHAnsi" w:cstheme="minorHAnsi"/>
          <w:sz w:val="20"/>
          <w:szCs w:val="20"/>
        </w:rPr>
        <w:t>________________________________</w:t>
      </w:r>
      <w:r w:rsidRPr="006C2FF8">
        <w:rPr>
          <w:rFonts w:asciiTheme="minorHAnsi" w:hAnsiTheme="minorHAnsi" w:cstheme="minorHAnsi"/>
          <w:sz w:val="20"/>
          <w:szCs w:val="20"/>
        </w:rPr>
        <w:tab/>
      </w:r>
      <w:r w:rsidRPr="006C2FF8">
        <w:rPr>
          <w:rFonts w:asciiTheme="minorHAnsi" w:hAnsiTheme="minorHAnsi" w:cstheme="minorHAnsi"/>
          <w:sz w:val="20"/>
          <w:szCs w:val="20"/>
        </w:rPr>
        <w:tab/>
      </w:r>
      <w:r w:rsidRPr="006C2FF8">
        <w:rPr>
          <w:rFonts w:asciiTheme="minorHAnsi" w:hAnsiTheme="minorHAnsi" w:cstheme="minorHAnsi"/>
          <w:sz w:val="20"/>
          <w:szCs w:val="20"/>
        </w:rPr>
        <w:tab/>
      </w:r>
      <w:r w:rsidRPr="006C2FF8">
        <w:rPr>
          <w:rFonts w:asciiTheme="minorHAnsi" w:hAnsiTheme="minorHAnsi" w:cstheme="minorHAnsi"/>
          <w:sz w:val="20"/>
          <w:szCs w:val="20"/>
        </w:rPr>
        <w:tab/>
        <w:t>_____________________</w:t>
      </w:r>
    </w:p>
    <w:p w14:paraId="1EE2AB01" w14:textId="5CFD7AC7" w:rsidR="006C2FF8" w:rsidRPr="006C2FF8" w:rsidRDefault="006C2FF8" w:rsidP="006C2FF8">
      <w:pPr>
        <w:pStyle w:val="BodyText"/>
        <w:spacing w:before="5"/>
        <w:rPr>
          <w:rFonts w:asciiTheme="minorHAnsi" w:hAnsiTheme="minorHAnsi" w:cstheme="minorHAnsi"/>
          <w:sz w:val="20"/>
          <w:szCs w:val="20"/>
        </w:rPr>
      </w:pPr>
      <w:r w:rsidRPr="006C2FF8">
        <w:rPr>
          <w:rFonts w:asciiTheme="minorHAnsi" w:hAnsiTheme="minorHAnsi" w:cstheme="minorHAnsi"/>
          <w:sz w:val="20"/>
          <w:szCs w:val="20"/>
        </w:rPr>
        <w:tab/>
      </w:r>
      <w:r w:rsidRPr="006C2FF8">
        <w:rPr>
          <w:rFonts w:asciiTheme="minorHAnsi" w:hAnsiTheme="minorHAnsi" w:cstheme="minorHAnsi"/>
          <w:sz w:val="20"/>
          <w:szCs w:val="20"/>
        </w:rPr>
        <w:tab/>
      </w:r>
    </w:p>
    <w:p w14:paraId="3AF12196" w14:textId="16E3AF62" w:rsidR="006C2FF8" w:rsidRPr="006C2FF8" w:rsidRDefault="009465FB" w:rsidP="006C2FF8">
      <w:pPr>
        <w:pStyle w:val="BodyText"/>
        <w:spacing w:before="5"/>
        <w:ind w:left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Student/Parent or Guardian </w:t>
      </w:r>
      <w:r w:rsidR="006C2FF8" w:rsidRPr="006C2FF8">
        <w:rPr>
          <w:rFonts w:asciiTheme="minorHAnsi" w:hAnsiTheme="minorHAnsi" w:cstheme="minorHAnsi"/>
          <w:sz w:val="20"/>
          <w:szCs w:val="20"/>
        </w:rPr>
        <w:t>Signature</w:t>
      </w:r>
      <w:r w:rsidR="006C2FF8" w:rsidRPr="006C2FF8">
        <w:rPr>
          <w:rFonts w:asciiTheme="minorHAnsi" w:hAnsiTheme="minorHAnsi" w:cstheme="minorHAnsi"/>
          <w:sz w:val="20"/>
          <w:szCs w:val="20"/>
        </w:rPr>
        <w:tab/>
      </w:r>
      <w:r w:rsidR="006C2FF8" w:rsidRPr="006C2FF8">
        <w:rPr>
          <w:rFonts w:asciiTheme="minorHAnsi" w:hAnsiTheme="minorHAnsi" w:cstheme="minorHAnsi"/>
          <w:sz w:val="20"/>
          <w:szCs w:val="20"/>
        </w:rPr>
        <w:tab/>
      </w:r>
      <w:r w:rsidR="006C2FF8" w:rsidRPr="006C2FF8">
        <w:rPr>
          <w:rFonts w:asciiTheme="minorHAnsi" w:hAnsiTheme="minorHAnsi" w:cstheme="minorHAnsi"/>
          <w:sz w:val="20"/>
          <w:szCs w:val="20"/>
        </w:rPr>
        <w:tab/>
      </w:r>
      <w:r w:rsidR="006C2FF8" w:rsidRPr="006C2FF8">
        <w:rPr>
          <w:rFonts w:asciiTheme="minorHAnsi" w:hAnsiTheme="minorHAnsi" w:cstheme="minorHAnsi"/>
          <w:sz w:val="20"/>
          <w:szCs w:val="20"/>
        </w:rPr>
        <w:tab/>
        <w:t>Date</w:t>
      </w:r>
    </w:p>
    <w:p w14:paraId="4FA25DC5" w14:textId="58DE6AE1" w:rsidR="006C2FF8" w:rsidRPr="006C2FF8" w:rsidRDefault="00BE67CE" w:rsidP="006C2FF8">
      <w:pPr>
        <w:pStyle w:val="BodyText"/>
        <w:spacing w:before="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(If under 18 years of age)</w:t>
      </w:r>
    </w:p>
    <w:p w14:paraId="22F42616" w14:textId="77777777" w:rsidR="006C2FF8" w:rsidRPr="006C2FF8" w:rsidRDefault="006C2FF8" w:rsidP="006C2FF8">
      <w:pPr>
        <w:pStyle w:val="BodyText"/>
        <w:spacing w:before="5"/>
        <w:rPr>
          <w:rFonts w:asciiTheme="minorHAnsi" w:hAnsiTheme="minorHAnsi" w:cstheme="minorHAnsi"/>
          <w:sz w:val="20"/>
          <w:szCs w:val="20"/>
        </w:rPr>
      </w:pPr>
    </w:p>
    <w:p w14:paraId="0B65D377" w14:textId="07F1177E" w:rsidR="006C2FF8" w:rsidRPr="006C2FF8" w:rsidRDefault="006C2FF8" w:rsidP="006C2FF8">
      <w:pPr>
        <w:pStyle w:val="BodyText"/>
        <w:spacing w:before="5"/>
        <w:rPr>
          <w:rFonts w:asciiTheme="minorHAnsi" w:hAnsiTheme="minorHAnsi" w:cstheme="minorHAnsi"/>
          <w:sz w:val="20"/>
          <w:szCs w:val="20"/>
        </w:rPr>
      </w:pPr>
    </w:p>
    <w:p w14:paraId="471EEB01" w14:textId="77777777" w:rsidR="006C2FF8" w:rsidRPr="006C2FF8" w:rsidRDefault="006C2FF8" w:rsidP="006C2FF8">
      <w:pPr>
        <w:pStyle w:val="BodyText"/>
        <w:spacing w:before="5"/>
        <w:rPr>
          <w:rFonts w:asciiTheme="minorHAnsi" w:hAnsiTheme="minorHAnsi" w:cstheme="minorHAnsi"/>
          <w:sz w:val="20"/>
          <w:szCs w:val="20"/>
        </w:rPr>
      </w:pPr>
    </w:p>
    <w:p w14:paraId="0BFD8F59" w14:textId="082A61FA" w:rsidR="006C2FF8" w:rsidRPr="006C2FF8" w:rsidRDefault="006C2FF8" w:rsidP="006C2FF8">
      <w:pPr>
        <w:pStyle w:val="BodyText"/>
        <w:spacing w:before="5"/>
        <w:rPr>
          <w:rFonts w:asciiTheme="minorHAnsi" w:hAnsiTheme="minorHAnsi" w:cstheme="minorHAnsi"/>
          <w:sz w:val="20"/>
          <w:szCs w:val="20"/>
        </w:rPr>
      </w:pPr>
      <w:r w:rsidRPr="006C2FF8">
        <w:rPr>
          <w:rFonts w:asciiTheme="minorHAnsi" w:hAnsiTheme="minorHAnsi" w:cstheme="minorHAnsi"/>
          <w:sz w:val="20"/>
          <w:szCs w:val="20"/>
        </w:rPr>
        <w:tab/>
      </w:r>
      <w:r w:rsidRPr="006C2FF8">
        <w:rPr>
          <w:rFonts w:asciiTheme="minorHAnsi" w:hAnsiTheme="minorHAnsi" w:cstheme="minorHAnsi"/>
          <w:sz w:val="20"/>
          <w:szCs w:val="20"/>
        </w:rPr>
        <w:tab/>
        <w:t>______________________________</w:t>
      </w:r>
      <w:r w:rsidRPr="006C2FF8">
        <w:rPr>
          <w:rFonts w:asciiTheme="minorHAnsi" w:hAnsiTheme="minorHAnsi" w:cstheme="minorHAnsi"/>
          <w:sz w:val="20"/>
          <w:szCs w:val="20"/>
        </w:rPr>
        <w:tab/>
      </w:r>
      <w:r w:rsidRPr="006C2FF8">
        <w:rPr>
          <w:rFonts w:asciiTheme="minorHAnsi" w:hAnsiTheme="minorHAnsi" w:cstheme="minorHAnsi"/>
          <w:sz w:val="20"/>
          <w:szCs w:val="20"/>
        </w:rPr>
        <w:tab/>
      </w:r>
      <w:r w:rsidRPr="006C2FF8">
        <w:rPr>
          <w:rFonts w:asciiTheme="minorHAnsi" w:hAnsiTheme="minorHAnsi" w:cstheme="minorHAnsi"/>
          <w:sz w:val="20"/>
          <w:szCs w:val="20"/>
        </w:rPr>
        <w:tab/>
      </w:r>
      <w:r w:rsidRPr="006C2FF8">
        <w:rPr>
          <w:rFonts w:asciiTheme="minorHAnsi" w:hAnsiTheme="minorHAnsi" w:cstheme="minorHAnsi"/>
          <w:sz w:val="20"/>
          <w:szCs w:val="20"/>
        </w:rPr>
        <w:tab/>
        <w:t>____________________</w:t>
      </w:r>
      <w:r w:rsidRPr="006C2FF8">
        <w:rPr>
          <w:rFonts w:asciiTheme="minorHAnsi" w:hAnsiTheme="minorHAnsi" w:cstheme="minorHAnsi"/>
          <w:sz w:val="20"/>
          <w:szCs w:val="20"/>
        </w:rPr>
        <w:tab/>
      </w:r>
      <w:r w:rsidRPr="006C2FF8">
        <w:rPr>
          <w:rFonts w:asciiTheme="minorHAnsi" w:hAnsiTheme="minorHAnsi" w:cstheme="minorHAnsi"/>
          <w:sz w:val="20"/>
          <w:szCs w:val="20"/>
        </w:rPr>
        <w:tab/>
      </w:r>
      <w:r w:rsidRPr="006C2FF8">
        <w:rPr>
          <w:rFonts w:asciiTheme="minorHAnsi" w:hAnsiTheme="minorHAnsi" w:cstheme="minorHAnsi"/>
          <w:sz w:val="20"/>
          <w:szCs w:val="20"/>
        </w:rPr>
        <w:tab/>
      </w:r>
    </w:p>
    <w:p w14:paraId="19710F2B" w14:textId="78C71156" w:rsidR="006C2FF8" w:rsidRPr="006C2FF8" w:rsidRDefault="006C2FF8" w:rsidP="006C2FF8">
      <w:pPr>
        <w:pStyle w:val="BodyText"/>
        <w:rPr>
          <w:rFonts w:asciiTheme="minorHAnsi" w:hAnsiTheme="minorHAnsi" w:cstheme="minorHAnsi"/>
          <w:sz w:val="20"/>
          <w:szCs w:val="20"/>
        </w:rPr>
      </w:pPr>
      <w:r w:rsidRPr="006C2FF8">
        <w:rPr>
          <w:rFonts w:asciiTheme="minorHAnsi" w:hAnsiTheme="minorHAnsi" w:cstheme="minorHAnsi"/>
          <w:sz w:val="20"/>
          <w:szCs w:val="20"/>
        </w:rPr>
        <w:tab/>
      </w:r>
      <w:r w:rsidRPr="006C2FF8">
        <w:rPr>
          <w:rFonts w:asciiTheme="minorHAnsi" w:hAnsiTheme="minorHAnsi" w:cstheme="minorHAnsi"/>
          <w:sz w:val="20"/>
          <w:szCs w:val="20"/>
        </w:rPr>
        <w:tab/>
        <w:t>Print Name</w:t>
      </w:r>
      <w:r w:rsidRPr="006C2FF8">
        <w:rPr>
          <w:rFonts w:asciiTheme="minorHAnsi" w:hAnsiTheme="minorHAnsi" w:cstheme="minorHAnsi"/>
          <w:sz w:val="20"/>
          <w:szCs w:val="20"/>
        </w:rPr>
        <w:tab/>
      </w:r>
      <w:r w:rsidRPr="006C2FF8">
        <w:rPr>
          <w:rFonts w:asciiTheme="minorHAnsi" w:hAnsiTheme="minorHAnsi" w:cstheme="minorHAnsi"/>
          <w:sz w:val="20"/>
          <w:szCs w:val="20"/>
        </w:rPr>
        <w:tab/>
      </w:r>
      <w:r w:rsidRPr="006C2FF8">
        <w:rPr>
          <w:rFonts w:asciiTheme="minorHAnsi" w:hAnsiTheme="minorHAnsi" w:cstheme="minorHAnsi"/>
          <w:sz w:val="20"/>
          <w:szCs w:val="20"/>
        </w:rPr>
        <w:tab/>
      </w:r>
      <w:r w:rsidRPr="006C2FF8">
        <w:rPr>
          <w:rFonts w:asciiTheme="minorHAnsi" w:hAnsiTheme="minorHAnsi" w:cstheme="minorHAnsi"/>
          <w:sz w:val="20"/>
          <w:szCs w:val="20"/>
        </w:rPr>
        <w:tab/>
      </w:r>
      <w:r w:rsidRPr="006C2FF8">
        <w:rPr>
          <w:rFonts w:asciiTheme="minorHAnsi" w:hAnsiTheme="minorHAnsi" w:cstheme="minorHAnsi"/>
          <w:sz w:val="20"/>
          <w:szCs w:val="20"/>
        </w:rPr>
        <w:tab/>
      </w:r>
      <w:r w:rsidRPr="006C2FF8">
        <w:rPr>
          <w:rFonts w:asciiTheme="minorHAnsi" w:hAnsiTheme="minorHAnsi" w:cstheme="minorHAnsi"/>
          <w:sz w:val="20"/>
          <w:szCs w:val="20"/>
        </w:rPr>
        <w:tab/>
      </w:r>
      <w:r w:rsidRPr="006C2FF8">
        <w:rPr>
          <w:rFonts w:asciiTheme="minorHAnsi" w:hAnsiTheme="minorHAnsi" w:cstheme="minorHAnsi"/>
          <w:sz w:val="20"/>
          <w:szCs w:val="20"/>
        </w:rPr>
        <w:tab/>
        <w:t>Date</w:t>
      </w:r>
    </w:p>
    <w:p w14:paraId="7BA2EC48" w14:textId="37CBF2EE" w:rsidR="006C2FF8" w:rsidRDefault="006C2FF8" w:rsidP="006C2FF8">
      <w:pPr>
        <w:spacing w:after="0"/>
        <w:ind w:left="1440" w:right="1440"/>
      </w:pPr>
    </w:p>
    <w:p w14:paraId="2633745F" w14:textId="1F04272C" w:rsidR="009465FB" w:rsidRDefault="009465FB" w:rsidP="006C2FF8">
      <w:pPr>
        <w:spacing w:after="0"/>
        <w:ind w:left="1440" w:right="1440"/>
      </w:pPr>
    </w:p>
    <w:p w14:paraId="088B66F9" w14:textId="77777777" w:rsidR="009465FB" w:rsidRDefault="009465FB" w:rsidP="006C2FF8">
      <w:pPr>
        <w:spacing w:after="0"/>
        <w:ind w:left="1440" w:right="1440"/>
      </w:pPr>
    </w:p>
    <w:p w14:paraId="7D5F8179" w14:textId="38D96F30" w:rsidR="009465FB" w:rsidRDefault="009465FB" w:rsidP="006C2FF8">
      <w:pPr>
        <w:spacing w:after="0"/>
        <w:ind w:left="1440" w:right="1440"/>
      </w:pPr>
      <w:r>
        <w:t>___________________________</w:t>
      </w:r>
    </w:p>
    <w:p w14:paraId="08B24B1B" w14:textId="75CFF962" w:rsidR="009465FB" w:rsidRDefault="009465FB" w:rsidP="006C2FF8">
      <w:pPr>
        <w:spacing w:after="0"/>
        <w:ind w:left="1440" w:right="1440"/>
        <w:rPr>
          <w:sz w:val="20"/>
          <w:szCs w:val="20"/>
        </w:rPr>
      </w:pPr>
    </w:p>
    <w:p w14:paraId="469F293A" w14:textId="27CE8538" w:rsidR="009465FB" w:rsidRPr="009465FB" w:rsidRDefault="009465FB" w:rsidP="006C2FF8">
      <w:pPr>
        <w:spacing w:after="0"/>
        <w:ind w:left="1440" w:right="1440"/>
        <w:rPr>
          <w:sz w:val="20"/>
          <w:szCs w:val="20"/>
        </w:rPr>
      </w:pPr>
      <w:r>
        <w:rPr>
          <w:sz w:val="20"/>
          <w:szCs w:val="20"/>
        </w:rPr>
        <w:t>Relationship to Student</w:t>
      </w:r>
    </w:p>
    <w:sectPr w:rsidR="009465FB" w:rsidRPr="009465FB" w:rsidSect="00325AA1">
      <w:pgSz w:w="12240" w:h="15840"/>
      <w:pgMar w:top="720" w:right="144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E1A7D"/>
    <w:multiLevelType w:val="hybridMultilevel"/>
    <w:tmpl w:val="CDE2FFAE"/>
    <w:lvl w:ilvl="0" w:tplc="8774E0E2">
      <w:start w:val="1"/>
      <w:numFmt w:val="lowerLetter"/>
      <w:lvlText w:val="%1)"/>
      <w:lvlJc w:val="left"/>
      <w:pPr>
        <w:ind w:left="26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90" w:hanging="360"/>
      </w:pPr>
    </w:lvl>
    <w:lvl w:ilvl="2" w:tplc="0409001B" w:tentative="1">
      <w:start w:val="1"/>
      <w:numFmt w:val="lowerRoman"/>
      <w:lvlText w:val="%3."/>
      <w:lvlJc w:val="right"/>
      <w:pPr>
        <w:ind w:left="4110" w:hanging="180"/>
      </w:pPr>
    </w:lvl>
    <w:lvl w:ilvl="3" w:tplc="0409000F" w:tentative="1">
      <w:start w:val="1"/>
      <w:numFmt w:val="decimal"/>
      <w:lvlText w:val="%4."/>
      <w:lvlJc w:val="left"/>
      <w:pPr>
        <w:ind w:left="4830" w:hanging="360"/>
      </w:pPr>
    </w:lvl>
    <w:lvl w:ilvl="4" w:tplc="04090019" w:tentative="1">
      <w:start w:val="1"/>
      <w:numFmt w:val="lowerLetter"/>
      <w:lvlText w:val="%5."/>
      <w:lvlJc w:val="left"/>
      <w:pPr>
        <w:ind w:left="5550" w:hanging="360"/>
      </w:pPr>
    </w:lvl>
    <w:lvl w:ilvl="5" w:tplc="0409001B" w:tentative="1">
      <w:start w:val="1"/>
      <w:numFmt w:val="lowerRoman"/>
      <w:lvlText w:val="%6."/>
      <w:lvlJc w:val="right"/>
      <w:pPr>
        <w:ind w:left="6270" w:hanging="180"/>
      </w:pPr>
    </w:lvl>
    <w:lvl w:ilvl="6" w:tplc="0409000F" w:tentative="1">
      <w:start w:val="1"/>
      <w:numFmt w:val="decimal"/>
      <w:lvlText w:val="%7."/>
      <w:lvlJc w:val="left"/>
      <w:pPr>
        <w:ind w:left="6990" w:hanging="360"/>
      </w:pPr>
    </w:lvl>
    <w:lvl w:ilvl="7" w:tplc="04090019" w:tentative="1">
      <w:start w:val="1"/>
      <w:numFmt w:val="lowerLetter"/>
      <w:lvlText w:val="%8."/>
      <w:lvlJc w:val="left"/>
      <w:pPr>
        <w:ind w:left="7710" w:hanging="360"/>
      </w:pPr>
    </w:lvl>
    <w:lvl w:ilvl="8" w:tplc="0409001B" w:tentative="1">
      <w:start w:val="1"/>
      <w:numFmt w:val="lowerRoman"/>
      <w:lvlText w:val="%9."/>
      <w:lvlJc w:val="right"/>
      <w:pPr>
        <w:ind w:left="8430" w:hanging="180"/>
      </w:pPr>
    </w:lvl>
  </w:abstractNum>
  <w:abstractNum w:abstractNumId="1" w15:restartNumberingAfterBreak="0">
    <w:nsid w:val="3BB37C5A"/>
    <w:multiLevelType w:val="hybridMultilevel"/>
    <w:tmpl w:val="AC0E0730"/>
    <w:lvl w:ilvl="0" w:tplc="22987512">
      <w:start w:val="1"/>
      <w:numFmt w:val="decimal"/>
      <w:lvlText w:val="%1)"/>
      <w:lvlJc w:val="left"/>
      <w:pPr>
        <w:ind w:left="2049" w:hanging="35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4"/>
        <w:sz w:val="23"/>
        <w:szCs w:val="23"/>
      </w:rPr>
    </w:lvl>
    <w:lvl w:ilvl="1" w:tplc="8DCC7128">
      <w:numFmt w:val="bullet"/>
      <w:lvlText w:val="•"/>
      <w:lvlJc w:val="left"/>
      <w:pPr>
        <w:ind w:left="3043" w:hanging="356"/>
      </w:pPr>
      <w:rPr>
        <w:rFonts w:hint="default"/>
      </w:rPr>
    </w:lvl>
    <w:lvl w:ilvl="2" w:tplc="9332674C">
      <w:numFmt w:val="bullet"/>
      <w:lvlText w:val="•"/>
      <w:lvlJc w:val="left"/>
      <w:pPr>
        <w:ind w:left="4046" w:hanging="356"/>
      </w:pPr>
      <w:rPr>
        <w:rFonts w:hint="default"/>
      </w:rPr>
    </w:lvl>
    <w:lvl w:ilvl="3" w:tplc="5BE2711A">
      <w:numFmt w:val="bullet"/>
      <w:lvlText w:val="•"/>
      <w:lvlJc w:val="left"/>
      <w:pPr>
        <w:ind w:left="5050" w:hanging="356"/>
      </w:pPr>
      <w:rPr>
        <w:rFonts w:hint="default"/>
      </w:rPr>
    </w:lvl>
    <w:lvl w:ilvl="4" w:tplc="55040DA0">
      <w:numFmt w:val="bullet"/>
      <w:lvlText w:val="•"/>
      <w:lvlJc w:val="left"/>
      <w:pPr>
        <w:ind w:left="6053" w:hanging="356"/>
      </w:pPr>
      <w:rPr>
        <w:rFonts w:hint="default"/>
      </w:rPr>
    </w:lvl>
    <w:lvl w:ilvl="5" w:tplc="FE9C577C">
      <w:numFmt w:val="bullet"/>
      <w:lvlText w:val="•"/>
      <w:lvlJc w:val="left"/>
      <w:pPr>
        <w:ind w:left="7057" w:hanging="356"/>
      </w:pPr>
      <w:rPr>
        <w:rFonts w:hint="default"/>
      </w:rPr>
    </w:lvl>
    <w:lvl w:ilvl="6" w:tplc="9A2C1EC8">
      <w:numFmt w:val="bullet"/>
      <w:lvlText w:val="•"/>
      <w:lvlJc w:val="left"/>
      <w:pPr>
        <w:ind w:left="8060" w:hanging="356"/>
      </w:pPr>
      <w:rPr>
        <w:rFonts w:hint="default"/>
      </w:rPr>
    </w:lvl>
    <w:lvl w:ilvl="7" w:tplc="413C19A2">
      <w:numFmt w:val="bullet"/>
      <w:lvlText w:val="•"/>
      <w:lvlJc w:val="left"/>
      <w:pPr>
        <w:ind w:left="9064" w:hanging="356"/>
      </w:pPr>
      <w:rPr>
        <w:rFonts w:hint="default"/>
      </w:rPr>
    </w:lvl>
    <w:lvl w:ilvl="8" w:tplc="9C54D796">
      <w:numFmt w:val="bullet"/>
      <w:lvlText w:val="•"/>
      <w:lvlJc w:val="left"/>
      <w:pPr>
        <w:ind w:left="10067" w:hanging="356"/>
      </w:pPr>
      <w:rPr>
        <w:rFonts w:hint="default"/>
      </w:rPr>
    </w:lvl>
  </w:abstractNum>
  <w:abstractNum w:abstractNumId="2" w15:restartNumberingAfterBreak="0">
    <w:nsid w:val="42130701"/>
    <w:multiLevelType w:val="hybridMultilevel"/>
    <w:tmpl w:val="18143120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7BE50F8"/>
    <w:multiLevelType w:val="hybridMultilevel"/>
    <w:tmpl w:val="69626A6C"/>
    <w:lvl w:ilvl="0" w:tplc="8480C69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C0A"/>
    <w:rsid w:val="0015390C"/>
    <w:rsid w:val="002409CF"/>
    <w:rsid w:val="00325AA1"/>
    <w:rsid w:val="0039708D"/>
    <w:rsid w:val="003B266E"/>
    <w:rsid w:val="006C2FF8"/>
    <w:rsid w:val="00751A2F"/>
    <w:rsid w:val="007A6C15"/>
    <w:rsid w:val="009465FB"/>
    <w:rsid w:val="009A3B1B"/>
    <w:rsid w:val="00B7272E"/>
    <w:rsid w:val="00BE67CE"/>
    <w:rsid w:val="00BF2CA1"/>
    <w:rsid w:val="00C54422"/>
    <w:rsid w:val="00C63C0A"/>
    <w:rsid w:val="00E6353C"/>
    <w:rsid w:val="00F2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C7E9A"/>
  <w15:chartTrackingRefBased/>
  <w15:docId w15:val="{0A54DD75-8A31-443D-B6FB-B9A995019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44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5442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66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3B266E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6C2FF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6C2FF8"/>
    <w:rPr>
      <w:rFonts w:ascii="Arial" w:eastAsia="Arial" w:hAnsi="Arial" w:cs="Arial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9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 Sutton</dc:creator>
  <cp:keywords/>
  <dc:description/>
  <cp:lastModifiedBy>Brittney Aagaard</cp:lastModifiedBy>
  <cp:revision>3</cp:revision>
  <dcterms:created xsi:type="dcterms:W3CDTF">2021-08-09T15:38:00Z</dcterms:created>
  <dcterms:modified xsi:type="dcterms:W3CDTF">2022-06-08T17:15:00Z</dcterms:modified>
</cp:coreProperties>
</file>